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E4" w:rsidRDefault="00911D07">
      <w:pPr>
        <w:widowControl/>
        <w:rPr>
          <w:rFonts w:ascii="微软雅黑" w:eastAsia="微软雅黑" w:hAnsi="微软雅黑" w:cs="微软雅黑"/>
          <w:b/>
          <w:bCs/>
          <w:color w:val="555555"/>
          <w:kern w:val="0"/>
          <w:sz w:val="32"/>
          <w:szCs w:val="32"/>
          <w:shd w:val="clear" w:color="auto" w:fill="FFFFFF"/>
          <w:lang/>
        </w:rPr>
      </w:pPr>
      <w:r>
        <w:rPr>
          <w:rFonts w:asciiTheme="minorEastAsia" w:hAnsiTheme="minorEastAsia" w:cstheme="minorEastAsia" w:hint="eastAsia"/>
          <w:b/>
          <w:bCs/>
          <w:color w:val="555555"/>
          <w:sz w:val="24"/>
        </w:rPr>
        <w:t>附件</w:t>
      </w:r>
      <w:r>
        <w:rPr>
          <w:rFonts w:asciiTheme="minorEastAsia" w:hAnsiTheme="minorEastAsia" w:cstheme="minorEastAsia" w:hint="eastAsia"/>
          <w:b/>
          <w:bCs/>
          <w:color w:val="555555"/>
          <w:sz w:val="24"/>
        </w:rPr>
        <w:t>1</w:t>
      </w:r>
    </w:p>
    <w:p w:rsidR="001C41E4" w:rsidRDefault="00911D07">
      <w:pPr>
        <w:widowControl/>
        <w:shd w:val="clear" w:color="auto" w:fill="FFFFFF"/>
        <w:spacing w:line="540" w:lineRule="atLeast"/>
        <w:jc w:val="center"/>
        <w:rPr>
          <w:rFonts w:asciiTheme="minorEastAsia" w:hAnsiTheme="minorEastAsia" w:cstheme="minorEastAsia"/>
          <w:color w:val="555555"/>
          <w:kern w:val="0"/>
          <w:sz w:val="44"/>
          <w:szCs w:val="44"/>
          <w:shd w:val="clear" w:color="auto" w:fill="FFFFFF"/>
          <w:lang/>
        </w:rPr>
      </w:pPr>
      <w:r>
        <w:rPr>
          <w:rFonts w:asciiTheme="minorEastAsia" w:hAnsiTheme="minorEastAsia" w:cstheme="minorEastAsia" w:hint="eastAsia"/>
          <w:color w:val="555555"/>
          <w:kern w:val="0"/>
          <w:sz w:val="44"/>
          <w:szCs w:val="44"/>
          <w:shd w:val="clear" w:color="auto" w:fill="FFFFFF"/>
          <w:lang/>
        </w:rPr>
        <w:t>高新区企业改制上市扶持资金申请表</w:t>
      </w:r>
    </w:p>
    <w:p w:rsidR="001C41E4" w:rsidRDefault="00911D07">
      <w:pPr>
        <w:widowControl/>
        <w:shd w:val="clear" w:color="auto" w:fill="FFFFFF"/>
        <w:spacing w:line="540" w:lineRule="atLeast"/>
        <w:jc w:val="center"/>
        <w:rPr>
          <w:rFonts w:asciiTheme="minorEastAsia" w:hAnsiTheme="minorEastAsia" w:cstheme="minorEastAsia"/>
          <w:color w:val="555555"/>
          <w:sz w:val="32"/>
          <w:szCs w:val="32"/>
        </w:rPr>
      </w:pPr>
      <w:r>
        <w:rPr>
          <w:rFonts w:asciiTheme="minorEastAsia" w:hAnsiTheme="minorEastAsia" w:cstheme="minorEastAsia" w:hint="eastAsia"/>
          <w:color w:val="333333"/>
          <w:kern w:val="0"/>
          <w:szCs w:val="21"/>
          <w:shd w:val="clear" w:color="auto" w:fill="FFFFFF"/>
          <w:lang/>
        </w:rPr>
        <w:t>申报单位（盖章）</w:t>
      </w:r>
      <w:r>
        <w:rPr>
          <w:rFonts w:asciiTheme="minorEastAsia" w:hAnsiTheme="minorEastAsia" w:cstheme="minorEastAsia" w:hint="eastAsia"/>
          <w:color w:val="333333"/>
          <w:kern w:val="0"/>
          <w:szCs w:val="21"/>
          <w:shd w:val="clear" w:color="auto" w:fill="FFFFFF"/>
          <w:lang/>
        </w:rPr>
        <w:t xml:space="preserve">:      </w:t>
      </w:r>
      <w:r>
        <w:rPr>
          <w:rFonts w:asciiTheme="minorEastAsia" w:hAnsiTheme="minorEastAsia" w:cstheme="minorEastAsia" w:hint="eastAsia"/>
          <w:color w:val="333333"/>
          <w:kern w:val="0"/>
          <w:szCs w:val="21"/>
          <w:shd w:val="clear" w:color="auto" w:fill="FFFFFF"/>
          <w:lang/>
        </w:rPr>
        <w:t>申报日期：</w:t>
      </w:r>
      <w:r>
        <w:rPr>
          <w:rFonts w:asciiTheme="minorEastAsia" w:hAnsiTheme="minorEastAsia" w:cstheme="minorEastAsia" w:hint="eastAsia"/>
          <w:color w:val="333333"/>
          <w:kern w:val="0"/>
          <w:szCs w:val="21"/>
          <w:shd w:val="clear" w:color="auto" w:fill="FFFFFF"/>
          <w:lang/>
        </w:rPr>
        <w:t xml:space="preserve">   </w:t>
      </w:r>
      <w:r>
        <w:rPr>
          <w:rFonts w:asciiTheme="minorEastAsia" w:hAnsiTheme="minorEastAsia" w:cstheme="minorEastAsia" w:hint="eastAsia"/>
          <w:color w:val="333333"/>
          <w:kern w:val="0"/>
          <w:szCs w:val="21"/>
          <w:shd w:val="clear" w:color="auto" w:fill="FFFFFF"/>
          <w:lang/>
        </w:rPr>
        <w:t>年</w:t>
      </w:r>
      <w:r>
        <w:rPr>
          <w:rFonts w:asciiTheme="minorEastAsia" w:hAnsiTheme="minorEastAsia" w:cstheme="minorEastAsia" w:hint="eastAsia"/>
          <w:color w:val="333333"/>
          <w:kern w:val="0"/>
          <w:szCs w:val="21"/>
          <w:shd w:val="clear" w:color="auto" w:fill="FFFFFF"/>
          <w:lang/>
        </w:rPr>
        <w:t>  </w:t>
      </w:r>
      <w:r>
        <w:rPr>
          <w:rFonts w:asciiTheme="minorEastAsia" w:hAnsiTheme="minorEastAsia" w:cstheme="minorEastAsia" w:hint="eastAsia"/>
          <w:color w:val="333333"/>
          <w:kern w:val="0"/>
          <w:szCs w:val="21"/>
          <w:shd w:val="clear" w:color="auto" w:fill="FFFFFF"/>
          <w:lang/>
        </w:rPr>
        <w:t>月</w:t>
      </w:r>
      <w:r>
        <w:rPr>
          <w:rFonts w:asciiTheme="minorEastAsia" w:hAnsiTheme="minorEastAsia" w:cstheme="minorEastAsia" w:hint="eastAsia"/>
          <w:color w:val="333333"/>
          <w:kern w:val="0"/>
          <w:szCs w:val="21"/>
          <w:shd w:val="clear" w:color="auto" w:fill="FFFFFF"/>
          <w:lang/>
        </w:rPr>
        <w:t>  </w:t>
      </w:r>
      <w:r>
        <w:rPr>
          <w:rFonts w:asciiTheme="minorEastAsia" w:hAnsiTheme="minorEastAsia" w:cstheme="minorEastAsia" w:hint="eastAsia"/>
          <w:color w:val="333333"/>
          <w:kern w:val="0"/>
          <w:szCs w:val="21"/>
          <w:shd w:val="clear" w:color="auto" w:fill="FFFFFF"/>
          <w:lang/>
        </w:rPr>
        <w:t>日</w:t>
      </w:r>
      <w:r>
        <w:rPr>
          <w:rFonts w:asciiTheme="minorEastAsia" w:hAnsiTheme="minorEastAsia" w:cstheme="minorEastAsia" w:hint="eastAsia"/>
          <w:color w:val="333333"/>
          <w:kern w:val="0"/>
          <w:szCs w:val="21"/>
          <w:shd w:val="clear" w:color="auto" w:fill="FFFFFF"/>
          <w:lang/>
        </w:rPr>
        <w:t xml:space="preserve">    </w:t>
      </w:r>
      <w:r>
        <w:rPr>
          <w:rFonts w:asciiTheme="minorEastAsia" w:hAnsiTheme="minorEastAsia" w:cstheme="minorEastAsia" w:hint="eastAsia"/>
          <w:color w:val="333333"/>
          <w:kern w:val="0"/>
          <w:szCs w:val="21"/>
          <w:shd w:val="clear" w:color="auto" w:fill="FFFFFF"/>
          <w:lang/>
        </w:rPr>
        <w:t>单位：（万元）人民币</w:t>
      </w:r>
    </w:p>
    <w:tbl>
      <w:tblPr>
        <w:tblW w:w="11140" w:type="dxa"/>
        <w:jc w:val="center"/>
        <w:tblInd w:w="-1461" w:type="dxa"/>
        <w:tblBorders>
          <w:insideH w:val="outset" w:sz="6" w:space="0" w:color="auto"/>
          <w:insideV w:val="outset" w:sz="6" w:space="0" w:color="auto"/>
        </w:tblBorders>
        <w:tblLayout w:type="fixed"/>
        <w:tblCellMar>
          <w:left w:w="0" w:type="dxa"/>
          <w:right w:w="0" w:type="dxa"/>
        </w:tblCellMar>
        <w:tblLook w:val="04A0"/>
      </w:tblPr>
      <w:tblGrid>
        <w:gridCol w:w="1354"/>
        <w:gridCol w:w="1354"/>
        <w:gridCol w:w="221"/>
        <w:gridCol w:w="106"/>
        <w:gridCol w:w="1016"/>
        <w:gridCol w:w="106"/>
        <w:gridCol w:w="559"/>
        <w:gridCol w:w="676"/>
        <w:gridCol w:w="335"/>
        <w:gridCol w:w="109"/>
        <w:gridCol w:w="901"/>
        <w:gridCol w:w="450"/>
        <w:gridCol w:w="904"/>
        <w:gridCol w:w="561"/>
        <w:gridCol w:w="789"/>
        <w:gridCol w:w="1699"/>
      </w:tblGrid>
      <w:tr w:rsidR="001C41E4">
        <w:trPr>
          <w:trHeight w:val="412"/>
          <w:jc w:val="center"/>
        </w:trPr>
        <w:tc>
          <w:tcPr>
            <w:tcW w:w="135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企业名称</w:t>
            </w:r>
          </w:p>
        </w:tc>
        <w:tc>
          <w:tcPr>
            <w:tcW w:w="5833" w:type="dxa"/>
            <w:gridSpan w:val="11"/>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c>
          <w:tcPr>
            <w:tcW w:w="1465" w:type="dxa"/>
            <w:gridSpan w:val="2"/>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注册资本</w:t>
            </w:r>
          </w:p>
        </w:tc>
        <w:tc>
          <w:tcPr>
            <w:tcW w:w="2488" w:type="dxa"/>
            <w:gridSpan w:val="2"/>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r>
      <w:tr w:rsidR="001C41E4">
        <w:trPr>
          <w:trHeight w:val="412"/>
          <w:jc w:val="center"/>
        </w:trPr>
        <w:tc>
          <w:tcPr>
            <w:tcW w:w="1354"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Cs w:val="21"/>
                <w:lang/>
              </w:rPr>
              <w:t>通讯地址</w:t>
            </w:r>
          </w:p>
        </w:tc>
        <w:tc>
          <w:tcPr>
            <w:tcW w:w="5833" w:type="dxa"/>
            <w:gridSpan w:val="11"/>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ind w:left="324" w:hanging="324"/>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c>
          <w:tcPr>
            <w:tcW w:w="1465" w:type="dxa"/>
            <w:gridSpan w:val="2"/>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电子邮箱</w:t>
            </w:r>
          </w:p>
        </w:tc>
        <w:tc>
          <w:tcPr>
            <w:tcW w:w="2488" w:type="dxa"/>
            <w:gridSpan w:val="2"/>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r>
      <w:tr w:rsidR="001C41E4">
        <w:trPr>
          <w:trHeight w:val="412"/>
          <w:jc w:val="center"/>
        </w:trPr>
        <w:tc>
          <w:tcPr>
            <w:tcW w:w="1354"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法人代表</w:t>
            </w:r>
          </w:p>
        </w:tc>
        <w:tc>
          <w:tcPr>
            <w:tcW w:w="1681" w:type="dxa"/>
            <w:gridSpan w:val="3"/>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c>
          <w:tcPr>
            <w:tcW w:w="1122" w:type="dxa"/>
            <w:gridSpan w:val="2"/>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电话号码</w:t>
            </w:r>
          </w:p>
        </w:tc>
        <w:tc>
          <w:tcPr>
            <w:tcW w:w="3030" w:type="dxa"/>
            <w:gridSpan w:val="6"/>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c>
          <w:tcPr>
            <w:tcW w:w="1465" w:type="dxa"/>
            <w:gridSpan w:val="2"/>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传真</w:t>
            </w:r>
          </w:p>
        </w:tc>
        <w:tc>
          <w:tcPr>
            <w:tcW w:w="2488" w:type="dxa"/>
            <w:gridSpan w:val="2"/>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r>
      <w:tr w:rsidR="001C41E4">
        <w:trPr>
          <w:trHeight w:val="412"/>
          <w:jc w:val="center"/>
        </w:trPr>
        <w:tc>
          <w:tcPr>
            <w:tcW w:w="1354"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联</w:t>
            </w:r>
            <w:r>
              <w:rPr>
                <w:rFonts w:asciiTheme="minorEastAsia" w:hAnsiTheme="minorEastAsia" w:cstheme="minorEastAsia" w:hint="eastAsia"/>
                <w:color w:val="333333"/>
                <w:kern w:val="0"/>
                <w:szCs w:val="21"/>
                <w:lang/>
              </w:rPr>
              <w:t xml:space="preserve"> </w:t>
            </w:r>
            <w:r>
              <w:rPr>
                <w:rFonts w:asciiTheme="minorEastAsia" w:hAnsiTheme="minorEastAsia" w:cstheme="minorEastAsia" w:hint="eastAsia"/>
                <w:color w:val="333333"/>
                <w:kern w:val="0"/>
                <w:szCs w:val="21"/>
                <w:lang/>
              </w:rPr>
              <w:t>系</w:t>
            </w:r>
            <w:r>
              <w:rPr>
                <w:rFonts w:asciiTheme="minorEastAsia" w:hAnsiTheme="minorEastAsia" w:cstheme="minorEastAsia" w:hint="eastAsia"/>
                <w:color w:val="333333"/>
                <w:kern w:val="0"/>
                <w:szCs w:val="21"/>
                <w:lang/>
              </w:rPr>
              <w:t xml:space="preserve"> </w:t>
            </w:r>
            <w:r>
              <w:rPr>
                <w:rFonts w:asciiTheme="minorEastAsia" w:hAnsiTheme="minorEastAsia" w:cstheme="minorEastAsia" w:hint="eastAsia"/>
                <w:color w:val="333333"/>
                <w:kern w:val="0"/>
                <w:szCs w:val="21"/>
                <w:lang/>
              </w:rPr>
              <w:t>人</w:t>
            </w:r>
          </w:p>
        </w:tc>
        <w:tc>
          <w:tcPr>
            <w:tcW w:w="1681" w:type="dxa"/>
            <w:gridSpan w:val="3"/>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c>
          <w:tcPr>
            <w:tcW w:w="1122" w:type="dxa"/>
            <w:gridSpan w:val="2"/>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联系电话</w:t>
            </w:r>
          </w:p>
        </w:tc>
        <w:tc>
          <w:tcPr>
            <w:tcW w:w="1570" w:type="dxa"/>
            <w:gridSpan w:val="3"/>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c>
          <w:tcPr>
            <w:tcW w:w="1460" w:type="dxa"/>
            <w:gridSpan w:val="3"/>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手机</w:t>
            </w:r>
          </w:p>
        </w:tc>
        <w:tc>
          <w:tcPr>
            <w:tcW w:w="3953" w:type="dxa"/>
            <w:gridSpan w:val="4"/>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r>
      <w:tr w:rsidR="001C41E4">
        <w:trPr>
          <w:trHeight w:val="1159"/>
          <w:jc w:val="center"/>
        </w:trPr>
        <w:tc>
          <w:tcPr>
            <w:tcW w:w="1354"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股改完成</w:t>
            </w:r>
          </w:p>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时间</w:t>
            </w:r>
          </w:p>
        </w:tc>
        <w:tc>
          <w:tcPr>
            <w:tcW w:w="1354" w:type="dxa"/>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c>
          <w:tcPr>
            <w:tcW w:w="1343" w:type="dxa"/>
            <w:gridSpan w:val="3"/>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辅导备案</w:t>
            </w:r>
          </w:p>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时间</w:t>
            </w:r>
          </w:p>
        </w:tc>
        <w:tc>
          <w:tcPr>
            <w:tcW w:w="1341" w:type="dxa"/>
            <w:gridSpan w:val="3"/>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c>
          <w:tcPr>
            <w:tcW w:w="1345" w:type="dxa"/>
            <w:gridSpan w:val="3"/>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中国证监会或证券交易所受理时间</w:t>
            </w:r>
          </w:p>
        </w:tc>
        <w:tc>
          <w:tcPr>
            <w:tcW w:w="1354" w:type="dxa"/>
            <w:gridSpan w:val="2"/>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c>
          <w:tcPr>
            <w:tcW w:w="1350" w:type="dxa"/>
            <w:gridSpan w:val="2"/>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首发</w:t>
            </w:r>
            <w:r>
              <w:rPr>
                <w:rFonts w:asciiTheme="minorEastAsia" w:hAnsiTheme="minorEastAsia" w:cstheme="minorEastAsia" w:hint="eastAsia"/>
                <w:color w:val="333333"/>
                <w:kern w:val="0"/>
                <w:szCs w:val="21"/>
                <w:lang/>
              </w:rPr>
              <w:t>/</w:t>
            </w:r>
            <w:r>
              <w:rPr>
                <w:rFonts w:asciiTheme="minorEastAsia" w:hAnsiTheme="minorEastAsia" w:cstheme="minorEastAsia" w:hint="eastAsia"/>
                <w:color w:val="333333"/>
                <w:kern w:val="0"/>
                <w:szCs w:val="21"/>
                <w:lang/>
              </w:rPr>
              <w:t>再融资时间</w:t>
            </w:r>
          </w:p>
        </w:tc>
        <w:tc>
          <w:tcPr>
            <w:tcW w:w="1699" w:type="dxa"/>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r>
      <w:tr w:rsidR="001C41E4">
        <w:trPr>
          <w:trHeight w:val="412"/>
          <w:jc w:val="center"/>
        </w:trPr>
        <w:tc>
          <w:tcPr>
            <w:tcW w:w="1354"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上市地点</w:t>
            </w:r>
          </w:p>
        </w:tc>
        <w:tc>
          <w:tcPr>
            <w:tcW w:w="9786" w:type="dxa"/>
            <w:gridSpan w:val="15"/>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w:t>
            </w:r>
            <w:r>
              <w:rPr>
                <w:rFonts w:asciiTheme="minorEastAsia" w:hAnsiTheme="minorEastAsia" w:cstheme="minorEastAsia" w:hint="eastAsia"/>
                <w:color w:val="333333"/>
                <w:kern w:val="0"/>
                <w:szCs w:val="21"/>
                <w:lang/>
              </w:rPr>
              <w:t>上交所</w:t>
            </w:r>
            <w:r>
              <w:rPr>
                <w:rFonts w:asciiTheme="minorEastAsia" w:hAnsiTheme="minorEastAsia" w:cstheme="minorEastAsia" w:hint="eastAsia"/>
                <w:color w:val="333333"/>
                <w:kern w:val="0"/>
                <w:szCs w:val="21"/>
                <w:lang/>
              </w:rPr>
              <w:t>主板□</w:t>
            </w:r>
            <w:r>
              <w:rPr>
                <w:rFonts w:asciiTheme="minorEastAsia" w:hAnsiTheme="minorEastAsia" w:cstheme="minorEastAsia" w:hint="eastAsia"/>
                <w:color w:val="333333"/>
                <w:kern w:val="0"/>
                <w:szCs w:val="21"/>
                <w:lang/>
              </w:rPr>
              <w:t>深交所主板</w:t>
            </w:r>
            <w:r>
              <w:rPr>
                <w:rFonts w:asciiTheme="minorEastAsia" w:hAnsiTheme="minorEastAsia" w:cstheme="minorEastAsia" w:hint="eastAsia"/>
                <w:color w:val="333333"/>
                <w:kern w:val="0"/>
                <w:szCs w:val="21"/>
                <w:lang/>
              </w:rPr>
              <w:t xml:space="preserve">  </w:t>
            </w:r>
            <w:r>
              <w:rPr>
                <w:rFonts w:asciiTheme="minorEastAsia" w:hAnsiTheme="minorEastAsia" w:cstheme="minorEastAsia" w:hint="eastAsia"/>
                <w:color w:val="333333"/>
                <w:kern w:val="0"/>
                <w:szCs w:val="21"/>
                <w:lang/>
              </w:rPr>
              <w:t>□</w:t>
            </w:r>
            <w:r>
              <w:rPr>
                <w:rFonts w:asciiTheme="minorEastAsia" w:hAnsiTheme="minorEastAsia" w:cstheme="minorEastAsia" w:hint="eastAsia"/>
                <w:color w:val="333333"/>
                <w:kern w:val="0"/>
                <w:szCs w:val="21"/>
                <w:lang/>
              </w:rPr>
              <w:t>中</w:t>
            </w:r>
            <w:r>
              <w:rPr>
                <w:rFonts w:asciiTheme="minorEastAsia" w:hAnsiTheme="minorEastAsia" w:cstheme="minorEastAsia" w:hint="eastAsia"/>
                <w:color w:val="333333"/>
                <w:kern w:val="0"/>
                <w:szCs w:val="21"/>
                <w:lang/>
              </w:rPr>
              <w:t>小企业板□创业板□</w:t>
            </w:r>
            <w:r>
              <w:rPr>
                <w:rFonts w:asciiTheme="minorEastAsia" w:hAnsiTheme="minorEastAsia" w:cstheme="minorEastAsia" w:hint="eastAsia"/>
                <w:color w:val="333333"/>
                <w:kern w:val="0"/>
                <w:szCs w:val="21"/>
                <w:lang/>
              </w:rPr>
              <w:t>科创板</w:t>
            </w:r>
            <w:r>
              <w:rPr>
                <w:rFonts w:asciiTheme="minorEastAsia" w:hAnsiTheme="minorEastAsia" w:cstheme="minorEastAsia" w:hint="eastAsia"/>
                <w:color w:val="333333"/>
                <w:kern w:val="0"/>
                <w:szCs w:val="21"/>
                <w:lang/>
              </w:rPr>
              <w:t xml:space="preserve">  </w:t>
            </w:r>
            <w:r>
              <w:rPr>
                <w:rFonts w:asciiTheme="minorEastAsia" w:hAnsiTheme="minorEastAsia" w:cstheme="minorEastAsia" w:hint="eastAsia"/>
                <w:color w:val="333333"/>
                <w:kern w:val="0"/>
                <w:szCs w:val="21"/>
                <w:lang/>
              </w:rPr>
              <w:t>□境外（</w:t>
            </w:r>
            <w:r>
              <w:rPr>
                <w:rFonts w:asciiTheme="minorEastAsia" w:hAnsiTheme="minorEastAsia" w:cstheme="minorEastAsia" w:hint="eastAsia"/>
                <w:color w:val="333333"/>
                <w:kern w:val="0"/>
                <w:szCs w:val="21"/>
                <w:lang/>
              </w:rPr>
              <w:t>写明交易所及其板块</w:t>
            </w:r>
            <w:r>
              <w:rPr>
                <w:rFonts w:asciiTheme="minorEastAsia" w:hAnsiTheme="minorEastAsia" w:cstheme="minorEastAsia" w:hint="eastAsia"/>
                <w:color w:val="333333"/>
                <w:kern w:val="0"/>
                <w:szCs w:val="21"/>
                <w:lang/>
              </w:rPr>
              <w:t>）</w:t>
            </w:r>
          </w:p>
        </w:tc>
      </w:tr>
      <w:tr w:rsidR="001C41E4">
        <w:trPr>
          <w:trHeight w:val="412"/>
          <w:jc w:val="center"/>
        </w:trPr>
        <w:tc>
          <w:tcPr>
            <w:tcW w:w="1354"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挂牌地点</w:t>
            </w:r>
          </w:p>
        </w:tc>
        <w:tc>
          <w:tcPr>
            <w:tcW w:w="9786" w:type="dxa"/>
            <w:gridSpan w:val="15"/>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□全国中小企业股份转让系统</w:t>
            </w:r>
            <w:r>
              <w:rPr>
                <w:rFonts w:asciiTheme="minorEastAsia" w:hAnsiTheme="minorEastAsia" w:cstheme="minorEastAsia" w:hint="eastAsia"/>
                <w:color w:val="333333"/>
                <w:kern w:val="0"/>
                <w:szCs w:val="21"/>
                <w:lang/>
              </w:rPr>
              <w:t>（新三板）</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□区域股权交易市场</w:t>
            </w:r>
          </w:p>
        </w:tc>
      </w:tr>
      <w:tr w:rsidR="001C41E4">
        <w:trPr>
          <w:trHeight w:val="1906"/>
          <w:jc w:val="center"/>
        </w:trPr>
        <w:tc>
          <w:tcPr>
            <w:tcW w:w="1354" w:type="dxa"/>
            <w:vMerge w:val="restart"/>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ind w:firstLine="105"/>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扶持类型</w:t>
            </w:r>
          </w:p>
        </w:tc>
        <w:tc>
          <w:tcPr>
            <w:tcW w:w="1575" w:type="dxa"/>
            <w:gridSpan w:val="2"/>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ind w:firstLine="105"/>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A</w:t>
            </w:r>
            <w:r>
              <w:rPr>
                <w:rFonts w:asciiTheme="minorEastAsia" w:hAnsiTheme="minorEastAsia" w:cstheme="minorEastAsia" w:hint="eastAsia"/>
                <w:color w:val="333333"/>
                <w:kern w:val="0"/>
                <w:szCs w:val="21"/>
                <w:lang/>
              </w:rPr>
              <w:t>股上市</w:t>
            </w:r>
          </w:p>
        </w:tc>
        <w:tc>
          <w:tcPr>
            <w:tcW w:w="8211" w:type="dxa"/>
            <w:gridSpan w:val="13"/>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ind w:firstLineChars="100" w:firstLine="210"/>
              <w:jc w:val="left"/>
              <w:rPr>
                <w:rFonts w:asciiTheme="minorEastAsia" w:hAnsiTheme="minorEastAsia" w:cstheme="minorEastAsia"/>
                <w:color w:val="333333"/>
                <w:kern w:val="0"/>
                <w:szCs w:val="21"/>
                <w:lang/>
              </w:rPr>
            </w:pPr>
            <w:r>
              <w:rPr>
                <w:rFonts w:asciiTheme="minorEastAsia" w:hAnsiTheme="minorEastAsia" w:cstheme="minorEastAsia" w:hint="eastAsia"/>
                <w:color w:val="333333"/>
                <w:kern w:val="0"/>
                <w:szCs w:val="21"/>
                <w:lang/>
              </w:rPr>
              <w:t>□签订</w:t>
            </w:r>
            <w:r>
              <w:rPr>
                <w:rFonts w:asciiTheme="minorEastAsia" w:hAnsiTheme="minorEastAsia" w:cstheme="minorEastAsia" w:hint="eastAsia"/>
                <w:color w:val="333333"/>
                <w:kern w:val="0"/>
                <w:szCs w:val="21"/>
                <w:lang/>
              </w:rPr>
              <w:t>上市</w:t>
            </w:r>
            <w:r>
              <w:rPr>
                <w:rFonts w:asciiTheme="minorEastAsia" w:hAnsiTheme="minorEastAsia" w:cstheme="minorEastAsia" w:hint="eastAsia"/>
                <w:color w:val="333333"/>
                <w:kern w:val="0"/>
                <w:szCs w:val="21"/>
                <w:lang/>
              </w:rPr>
              <w:t>服务协议，备案且支付第一笔费用</w:t>
            </w:r>
            <w:r>
              <w:rPr>
                <w:rFonts w:asciiTheme="minorEastAsia" w:hAnsiTheme="minorEastAsia" w:cstheme="minorEastAsia" w:hint="eastAsia"/>
                <w:color w:val="333333"/>
                <w:kern w:val="0"/>
                <w:szCs w:val="21"/>
                <w:lang/>
              </w:rPr>
              <w:t>后补助</w:t>
            </w:r>
            <w:r>
              <w:rPr>
                <w:rFonts w:asciiTheme="minorEastAsia" w:hAnsiTheme="minorEastAsia" w:cstheme="minorEastAsia" w:hint="eastAsia"/>
                <w:color w:val="333333"/>
                <w:kern w:val="0"/>
                <w:szCs w:val="21"/>
                <w:lang/>
              </w:rPr>
              <w:t>100</w:t>
            </w:r>
            <w:r>
              <w:rPr>
                <w:rFonts w:asciiTheme="minorEastAsia" w:hAnsiTheme="minorEastAsia" w:cstheme="minorEastAsia" w:hint="eastAsia"/>
                <w:color w:val="333333"/>
                <w:kern w:val="0"/>
                <w:szCs w:val="21"/>
                <w:lang/>
              </w:rPr>
              <w:t>万</w:t>
            </w:r>
            <w:r>
              <w:rPr>
                <w:rFonts w:asciiTheme="minorEastAsia" w:hAnsiTheme="minorEastAsia" w:cstheme="minorEastAsia" w:hint="eastAsia"/>
                <w:color w:val="333333"/>
                <w:kern w:val="0"/>
                <w:szCs w:val="21"/>
                <w:lang/>
              </w:rPr>
              <w:t>  </w:t>
            </w:r>
          </w:p>
          <w:p w:rsidR="001C41E4" w:rsidRDefault="00911D07">
            <w:pPr>
              <w:widowControl/>
              <w:spacing w:line="340" w:lineRule="atLeast"/>
              <w:ind w:firstLineChars="100" w:firstLine="210"/>
              <w:jc w:val="left"/>
              <w:rPr>
                <w:rFonts w:asciiTheme="minorEastAsia" w:hAnsiTheme="minorEastAsia" w:cstheme="minorEastAsia"/>
                <w:color w:val="333333"/>
                <w:kern w:val="0"/>
                <w:szCs w:val="21"/>
                <w:lang/>
              </w:rPr>
            </w:pPr>
            <w:r>
              <w:rPr>
                <w:rFonts w:asciiTheme="minorEastAsia" w:hAnsiTheme="minorEastAsia" w:cstheme="minorEastAsia" w:hint="eastAsia"/>
                <w:color w:val="333333"/>
                <w:kern w:val="0"/>
                <w:szCs w:val="21"/>
                <w:lang/>
              </w:rPr>
              <w:t>□股改完成，取得营业执照</w:t>
            </w:r>
            <w:r>
              <w:rPr>
                <w:rFonts w:asciiTheme="minorEastAsia" w:hAnsiTheme="minorEastAsia" w:cstheme="minorEastAsia" w:hint="eastAsia"/>
                <w:color w:val="333333"/>
                <w:kern w:val="0"/>
                <w:szCs w:val="21"/>
                <w:lang/>
              </w:rPr>
              <w:t>后补助</w:t>
            </w:r>
            <w:r>
              <w:rPr>
                <w:rFonts w:asciiTheme="minorEastAsia" w:hAnsiTheme="minorEastAsia" w:cstheme="minorEastAsia" w:hint="eastAsia"/>
                <w:color w:val="333333"/>
                <w:kern w:val="0"/>
                <w:szCs w:val="21"/>
                <w:lang/>
              </w:rPr>
              <w:t>100</w:t>
            </w:r>
            <w:r>
              <w:rPr>
                <w:rFonts w:asciiTheme="minorEastAsia" w:hAnsiTheme="minorEastAsia" w:cstheme="minorEastAsia" w:hint="eastAsia"/>
                <w:color w:val="333333"/>
                <w:kern w:val="0"/>
                <w:szCs w:val="21"/>
                <w:lang/>
              </w:rPr>
              <w:t>万</w:t>
            </w:r>
          </w:p>
          <w:p w:rsidR="001C41E4" w:rsidRDefault="00911D07">
            <w:pPr>
              <w:widowControl/>
              <w:spacing w:line="340" w:lineRule="atLeast"/>
              <w:ind w:firstLineChars="100" w:firstLine="210"/>
              <w:jc w:val="left"/>
              <w:rPr>
                <w:rFonts w:asciiTheme="minorEastAsia" w:hAnsiTheme="minorEastAsia" w:cstheme="minorEastAsia"/>
                <w:color w:val="333333"/>
                <w:kern w:val="0"/>
                <w:szCs w:val="21"/>
                <w:lang/>
              </w:rPr>
            </w:pPr>
            <w:r>
              <w:rPr>
                <w:rFonts w:asciiTheme="minorEastAsia" w:hAnsiTheme="minorEastAsia" w:cstheme="minorEastAsia" w:hint="eastAsia"/>
                <w:color w:val="333333"/>
                <w:kern w:val="0"/>
                <w:szCs w:val="21"/>
                <w:lang/>
              </w:rPr>
              <w:t>□股改完成，</w:t>
            </w:r>
            <w:r>
              <w:rPr>
                <w:rFonts w:asciiTheme="minorEastAsia" w:hAnsiTheme="minorEastAsia" w:cstheme="minorEastAsia" w:hint="eastAsia"/>
                <w:color w:val="333333"/>
                <w:kern w:val="0"/>
                <w:szCs w:val="21"/>
                <w:lang/>
              </w:rPr>
              <w:t>申请</w:t>
            </w:r>
            <w:r>
              <w:rPr>
                <w:rFonts w:asciiTheme="minorEastAsia" w:hAnsiTheme="minorEastAsia" w:cstheme="minorEastAsia" w:hint="eastAsia"/>
                <w:color w:val="333333"/>
                <w:kern w:val="0"/>
                <w:szCs w:val="21"/>
                <w:lang/>
              </w:rPr>
              <w:t>第</w:t>
            </w:r>
            <w:r>
              <w:rPr>
                <w:rFonts w:asciiTheme="minorEastAsia" w:hAnsiTheme="minorEastAsia" w:cstheme="minorEastAsia" w:hint="eastAsia"/>
                <w:color w:val="333333"/>
                <w:kern w:val="0"/>
                <w:szCs w:val="21"/>
                <w:lang/>
              </w:rPr>
              <w:t xml:space="preserve">   </w:t>
            </w:r>
            <w:r>
              <w:rPr>
                <w:rFonts w:asciiTheme="minorEastAsia" w:hAnsiTheme="minorEastAsia" w:cstheme="minorEastAsia" w:hint="eastAsia"/>
                <w:color w:val="333333"/>
                <w:kern w:val="0"/>
                <w:szCs w:val="21"/>
                <w:lang/>
              </w:rPr>
              <w:t>年，增值税、企业所得税</w:t>
            </w:r>
            <w:r>
              <w:rPr>
                <w:rFonts w:asciiTheme="minorEastAsia" w:hAnsiTheme="minorEastAsia" w:cstheme="minorEastAsia" w:hint="eastAsia"/>
                <w:color w:val="333333"/>
                <w:kern w:val="0"/>
                <w:szCs w:val="21"/>
                <w:lang/>
              </w:rPr>
              <w:t>增量</w:t>
            </w:r>
            <w:r>
              <w:rPr>
                <w:rFonts w:asciiTheme="minorEastAsia" w:hAnsiTheme="minorEastAsia" w:cstheme="minorEastAsia" w:hint="eastAsia"/>
                <w:color w:val="333333"/>
                <w:kern w:val="0"/>
                <w:szCs w:val="21"/>
                <w:lang/>
              </w:rPr>
              <w:t>奖励</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万</w:t>
            </w:r>
          </w:p>
          <w:p w:rsidR="001C41E4" w:rsidRDefault="00911D07">
            <w:pPr>
              <w:widowControl/>
              <w:spacing w:line="340" w:lineRule="atLeast"/>
              <w:ind w:firstLineChars="100" w:firstLine="210"/>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□进入辅导备案</w:t>
            </w:r>
            <w:r>
              <w:rPr>
                <w:rFonts w:asciiTheme="minorEastAsia" w:hAnsiTheme="minorEastAsia" w:cstheme="minorEastAsia" w:hint="eastAsia"/>
                <w:color w:val="333333"/>
                <w:kern w:val="0"/>
                <w:szCs w:val="21"/>
                <w:lang/>
              </w:rPr>
              <w:t>后补助</w:t>
            </w:r>
            <w:r>
              <w:rPr>
                <w:rFonts w:asciiTheme="minorEastAsia" w:hAnsiTheme="minorEastAsia" w:cstheme="minorEastAsia" w:hint="eastAsia"/>
                <w:color w:val="333333"/>
                <w:kern w:val="0"/>
                <w:szCs w:val="21"/>
                <w:lang/>
              </w:rPr>
              <w:t>100</w:t>
            </w:r>
            <w:r>
              <w:rPr>
                <w:rFonts w:asciiTheme="minorEastAsia" w:hAnsiTheme="minorEastAsia" w:cstheme="minorEastAsia" w:hint="eastAsia"/>
                <w:color w:val="333333"/>
                <w:kern w:val="0"/>
                <w:szCs w:val="21"/>
                <w:lang/>
              </w:rPr>
              <w:t>万</w:t>
            </w:r>
            <w:r>
              <w:rPr>
                <w:rFonts w:asciiTheme="minorEastAsia" w:hAnsiTheme="minorEastAsia" w:cstheme="minorEastAsia" w:hint="eastAsia"/>
                <w:color w:val="333333"/>
                <w:kern w:val="0"/>
                <w:szCs w:val="21"/>
                <w:lang/>
              </w:rPr>
              <w:t xml:space="preserve">      </w:t>
            </w:r>
            <w:r>
              <w:rPr>
                <w:rFonts w:asciiTheme="minorEastAsia" w:hAnsiTheme="minorEastAsia" w:cstheme="minorEastAsia" w:hint="eastAsia"/>
                <w:color w:val="333333"/>
                <w:kern w:val="0"/>
                <w:szCs w:val="21"/>
                <w:lang/>
              </w:rPr>
              <w:t>□上市申请受理</w:t>
            </w:r>
            <w:r>
              <w:rPr>
                <w:rFonts w:asciiTheme="minorEastAsia" w:hAnsiTheme="minorEastAsia" w:cstheme="minorEastAsia" w:hint="eastAsia"/>
                <w:color w:val="333333"/>
                <w:kern w:val="0"/>
                <w:szCs w:val="21"/>
                <w:lang/>
              </w:rPr>
              <w:t>后补助</w:t>
            </w:r>
            <w:r>
              <w:rPr>
                <w:rFonts w:asciiTheme="minorEastAsia" w:hAnsiTheme="minorEastAsia" w:cstheme="minorEastAsia" w:hint="eastAsia"/>
                <w:color w:val="333333"/>
                <w:kern w:val="0"/>
                <w:szCs w:val="21"/>
                <w:lang/>
              </w:rPr>
              <w:t>200</w:t>
            </w:r>
            <w:r>
              <w:rPr>
                <w:rFonts w:asciiTheme="minorEastAsia" w:hAnsiTheme="minorEastAsia" w:cstheme="minorEastAsia" w:hint="eastAsia"/>
                <w:color w:val="333333"/>
                <w:kern w:val="0"/>
                <w:szCs w:val="21"/>
                <w:lang/>
              </w:rPr>
              <w:t>万</w:t>
            </w:r>
          </w:p>
          <w:p w:rsidR="001C41E4" w:rsidRDefault="00911D07">
            <w:pPr>
              <w:widowControl/>
              <w:spacing w:line="340" w:lineRule="atLeast"/>
              <w:ind w:firstLineChars="100" w:firstLine="210"/>
              <w:jc w:val="left"/>
              <w:rPr>
                <w:rFonts w:asciiTheme="minorEastAsia" w:hAnsiTheme="minorEastAsia" w:cstheme="minorEastAsia"/>
                <w:color w:val="333333"/>
                <w:kern w:val="0"/>
                <w:szCs w:val="21"/>
                <w:lang/>
              </w:rPr>
            </w:pPr>
            <w:r>
              <w:rPr>
                <w:rFonts w:asciiTheme="minorEastAsia" w:hAnsiTheme="minorEastAsia" w:cstheme="minorEastAsia" w:hint="eastAsia"/>
                <w:color w:val="333333"/>
                <w:kern w:val="0"/>
                <w:szCs w:val="21"/>
                <w:lang/>
              </w:rPr>
              <w:t>□</w:t>
            </w:r>
            <w:r>
              <w:rPr>
                <w:rFonts w:asciiTheme="minorEastAsia" w:hAnsiTheme="minorEastAsia" w:cstheme="minorEastAsia" w:hint="eastAsia"/>
                <w:color w:val="333333"/>
                <w:kern w:val="0"/>
                <w:szCs w:val="21"/>
                <w:lang/>
              </w:rPr>
              <w:t>上市后</w:t>
            </w:r>
            <w:r>
              <w:rPr>
                <w:rFonts w:asciiTheme="minorEastAsia" w:hAnsiTheme="minorEastAsia" w:cstheme="minorEastAsia" w:hint="eastAsia"/>
                <w:color w:val="333333"/>
                <w:kern w:val="0"/>
                <w:szCs w:val="21"/>
                <w:lang/>
              </w:rPr>
              <w:t>第</w:t>
            </w:r>
            <w:r>
              <w:rPr>
                <w:rFonts w:asciiTheme="minorEastAsia" w:hAnsiTheme="minorEastAsia" w:cstheme="minorEastAsia" w:hint="eastAsia"/>
                <w:color w:val="333333"/>
                <w:kern w:val="0"/>
                <w:szCs w:val="21"/>
                <w:lang/>
              </w:rPr>
              <w:t xml:space="preserve">  </w:t>
            </w:r>
            <w:r>
              <w:rPr>
                <w:rFonts w:asciiTheme="minorEastAsia" w:hAnsiTheme="minorEastAsia" w:cstheme="minorEastAsia" w:hint="eastAsia"/>
                <w:color w:val="333333"/>
                <w:kern w:val="0"/>
                <w:szCs w:val="21"/>
                <w:lang/>
              </w:rPr>
              <w:t>年，企业高管生活津贴补助</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万</w:t>
            </w:r>
            <w:r>
              <w:rPr>
                <w:rFonts w:asciiTheme="minorEastAsia" w:hAnsiTheme="minorEastAsia" w:cstheme="minorEastAsia" w:hint="eastAsia"/>
                <w:color w:val="333333"/>
                <w:kern w:val="0"/>
                <w:szCs w:val="21"/>
                <w:lang/>
              </w:rPr>
              <w:t>   </w:t>
            </w:r>
          </w:p>
          <w:p w:rsidR="001C41E4" w:rsidRDefault="00911D07">
            <w:pPr>
              <w:widowControl/>
              <w:spacing w:line="340" w:lineRule="atLeast"/>
              <w:ind w:firstLineChars="100" w:firstLine="210"/>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□企业上市高管转让股权</w:t>
            </w:r>
            <w:r>
              <w:rPr>
                <w:rFonts w:asciiTheme="minorEastAsia" w:hAnsiTheme="minorEastAsia" w:cstheme="minorEastAsia" w:hint="eastAsia"/>
                <w:color w:val="333333"/>
                <w:kern w:val="0"/>
                <w:szCs w:val="21"/>
                <w:lang/>
              </w:rPr>
              <w:t>个税</w:t>
            </w:r>
            <w:r>
              <w:rPr>
                <w:rFonts w:asciiTheme="minorEastAsia" w:hAnsiTheme="minorEastAsia" w:cstheme="minorEastAsia" w:hint="eastAsia"/>
                <w:color w:val="333333"/>
                <w:kern w:val="0"/>
                <w:szCs w:val="21"/>
                <w:lang/>
              </w:rPr>
              <w:t>奖励</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万</w:t>
            </w:r>
          </w:p>
        </w:tc>
      </w:tr>
      <w:tr w:rsidR="001C41E4">
        <w:trPr>
          <w:trHeight w:val="785"/>
          <w:jc w:val="center"/>
        </w:trPr>
        <w:tc>
          <w:tcPr>
            <w:tcW w:w="1354" w:type="dxa"/>
            <w:vMerge/>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1C41E4">
            <w:pPr>
              <w:rPr>
                <w:rFonts w:asciiTheme="minorEastAsia" w:hAnsiTheme="minorEastAsia" w:cstheme="minorEastAsia"/>
                <w:sz w:val="24"/>
              </w:rPr>
            </w:pPr>
          </w:p>
        </w:tc>
        <w:tc>
          <w:tcPr>
            <w:tcW w:w="1575" w:type="dxa"/>
            <w:gridSpan w:val="2"/>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ind w:firstLine="105"/>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市级奖励配套</w:t>
            </w:r>
          </w:p>
        </w:tc>
        <w:tc>
          <w:tcPr>
            <w:tcW w:w="8211" w:type="dxa"/>
            <w:gridSpan w:val="13"/>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ind w:firstLine="105"/>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□融资奖励</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万</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w:t>
            </w:r>
            <w:r>
              <w:rPr>
                <w:rFonts w:asciiTheme="minorEastAsia" w:hAnsiTheme="minorEastAsia" w:cstheme="minorEastAsia" w:hint="eastAsia"/>
                <w:color w:val="333333"/>
                <w:kern w:val="0"/>
                <w:szCs w:val="21"/>
                <w:lang/>
              </w:rPr>
              <w:t>返程投资</w:t>
            </w:r>
            <w:r>
              <w:rPr>
                <w:rFonts w:asciiTheme="minorEastAsia" w:hAnsiTheme="minorEastAsia" w:cstheme="minorEastAsia" w:hint="eastAsia"/>
                <w:color w:val="333333"/>
                <w:kern w:val="0"/>
                <w:szCs w:val="21"/>
                <w:lang/>
              </w:rPr>
              <w:t>奖励</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万</w:t>
            </w:r>
          </w:p>
        </w:tc>
      </w:tr>
      <w:tr w:rsidR="001C41E4">
        <w:trPr>
          <w:trHeight w:val="763"/>
          <w:jc w:val="center"/>
        </w:trPr>
        <w:tc>
          <w:tcPr>
            <w:tcW w:w="1354" w:type="dxa"/>
            <w:vMerge/>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1C41E4">
            <w:pPr>
              <w:rPr>
                <w:rFonts w:asciiTheme="minorEastAsia" w:hAnsiTheme="minorEastAsia" w:cstheme="minorEastAsia"/>
                <w:sz w:val="24"/>
              </w:rPr>
            </w:pPr>
          </w:p>
        </w:tc>
        <w:tc>
          <w:tcPr>
            <w:tcW w:w="1575" w:type="dxa"/>
            <w:gridSpan w:val="2"/>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ind w:firstLine="105"/>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新三板挂牌</w:t>
            </w:r>
          </w:p>
        </w:tc>
        <w:tc>
          <w:tcPr>
            <w:tcW w:w="8211" w:type="dxa"/>
            <w:gridSpan w:val="13"/>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ind w:firstLine="105"/>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□基础层挂牌</w:t>
            </w:r>
            <w:r>
              <w:rPr>
                <w:rFonts w:asciiTheme="minorEastAsia" w:hAnsiTheme="minorEastAsia" w:cstheme="minorEastAsia" w:hint="eastAsia"/>
                <w:color w:val="333333"/>
                <w:kern w:val="0"/>
                <w:szCs w:val="21"/>
                <w:lang/>
              </w:rPr>
              <w:t>100</w:t>
            </w:r>
            <w:r>
              <w:rPr>
                <w:rFonts w:asciiTheme="minorEastAsia" w:hAnsiTheme="minorEastAsia" w:cstheme="minorEastAsia" w:hint="eastAsia"/>
                <w:color w:val="333333"/>
                <w:kern w:val="0"/>
                <w:szCs w:val="21"/>
                <w:lang/>
              </w:rPr>
              <w:t>万</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□创新层挂牌</w:t>
            </w:r>
            <w:r>
              <w:rPr>
                <w:rFonts w:asciiTheme="minorEastAsia" w:hAnsiTheme="minorEastAsia" w:cstheme="minorEastAsia" w:hint="eastAsia"/>
                <w:color w:val="333333"/>
                <w:kern w:val="0"/>
                <w:szCs w:val="21"/>
                <w:lang/>
              </w:rPr>
              <w:t>120</w:t>
            </w:r>
            <w:r>
              <w:rPr>
                <w:rFonts w:asciiTheme="minorEastAsia" w:hAnsiTheme="minorEastAsia" w:cstheme="minorEastAsia" w:hint="eastAsia"/>
                <w:color w:val="333333"/>
                <w:kern w:val="0"/>
                <w:szCs w:val="21"/>
                <w:lang/>
              </w:rPr>
              <w:t>万</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□基础层首次调整进入创新层</w:t>
            </w:r>
            <w:r>
              <w:rPr>
                <w:rFonts w:asciiTheme="minorEastAsia" w:hAnsiTheme="minorEastAsia" w:cstheme="minorEastAsia" w:hint="eastAsia"/>
                <w:color w:val="333333"/>
                <w:kern w:val="0"/>
                <w:szCs w:val="21"/>
                <w:lang/>
              </w:rPr>
              <w:t>20</w:t>
            </w:r>
            <w:r>
              <w:rPr>
                <w:rFonts w:asciiTheme="minorEastAsia" w:hAnsiTheme="minorEastAsia" w:cstheme="minorEastAsia" w:hint="eastAsia"/>
                <w:color w:val="333333"/>
                <w:kern w:val="0"/>
                <w:szCs w:val="21"/>
                <w:lang/>
              </w:rPr>
              <w:t>万</w:t>
            </w:r>
          </w:p>
        </w:tc>
      </w:tr>
      <w:tr w:rsidR="001C41E4">
        <w:trPr>
          <w:trHeight w:val="1604"/>
          <w:jc w:val="center"/>
        </w:trPr>
        <w:tc>
          <w:tcPr>
            <w:tcW w:w="1354"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sz w:val="24"/>
              </w:rPr>
              <w:t>园区管理单位意见</w:t>
            </w:r>
          </w:p>
        </w:tc>
        <w:tc>
          <w:tcPr>
            <w:tcW w:w="3362" w:type="dxa"/>
            <w:gridSpan w:val="6"/>
            <w:tcBorders>
              <w:top w:val="nil"/>
              <w:left w:val="nil"/>
              <w:bottom w:val="single" w:sz="8" w:space="0" w:color="auto"/>
              <w:right w:val="single" w:sz="8" w:space="0" w:color="auto"/>
            </w:tcBorders>
            <w:shd w:val="clear" w:color="auto" w:fill="auto"/>
            <w:tcMar>
              <w:top w:w="15" w:type="dxa"/>
              <w:left w:w="15" w:type="dxa"/>
              <w:right w:w="15" w:type="dxa"/>
            </w:tcMar>
          </w:tcPr>
          <w:p w:rsidR="001C41E4" w:rsidRDefault="00911D07">
            <w:pPr>
              <w:widowControl/>
              <w:spacing w:line="340" w:lineRule="atLeast"/>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p w:rsidR="001C41E4" w:rsidRDefault="00911D07">
            <w:pPr>
              <w:widowControl/>
              <w:spacing w:line="340" w:lineRule="atLeast"/>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p w:rsidR="001C41E4" w:rsidRDefault="001C41E4">
            <w:pPr>
              <w:widowControl/>
              <w:spacing w:line="340" w:lineRule="atLeast"/>
              <w:ind w:right="110"/>
              <w:jc w:val="right"/>
              <w:rPr>
                <w:rFonts w:asciiTheme="minorEastAsia" w:hAnsiTheme="minorEastAsia" w:cstheme="minorEastAsia"/>
                <w:color w:val="333333"/>
                <w:kern w:val="0"/>
                <w:szCs w:val="21"/>
                <w:lang/>
              </w:rPr>
            </w:pPr>
          </w:p>
          <w:p w:rsidR="001C41E4" w:rsidRDefault="00911D07">
            <w:pPr>
              <w:widowControl/>
              <w:spacing w:line="340" w:lineRule="atLeast"/>
              <w:ind w:right="110"/>
              <w:jc w:val="right"/>
              <w:rPr>
                <w:rFonts w:asciiTheme="minorEastAsia" w:hAnsiTheme="minorEastAsia" w:cstheme="minorEastAsia"/>
                <w:sz w:val="32"/>
                <w:szCs w:val="32"/>
              </w:rPr>
            </w:pPr>
            <w:r>
              <w:rPr>
                <w:rFonts w:asciiTheme="minorEastAsia" w:hAnsiTheme="minorEastAsia" w:cstheme="minorEastAsia" w:hint="eastAsia"/>
                <w:color w:val="333333"/>
                <w:kern w:val="0"/>
                <w:szCs w:val="21"/>
                <w:lang/>
              </w:rPr>
              <w:t>年</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月</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日</w:t>
            </w:r>
          </w:p>
        </w:tc>
        <w:tc>
          <w:tcPr>
            <w:tcW w:w="1120" w:type="dxa"/>
            <w:gridSpan w:val="3"/>
            <w:vMerge w:val="restart"/>
            <w:tcBorders>
              <w:top w:val="nil"/>
              <w:left w:val="nil"/>
              <w:right w:val="single" w:sz="8" w:space="0" w:color="auto"/>
            </w:tcBorders>
            <w:shd w:val="clear" w:color="auto" w:fill="auto"/>
            <w:tcMar>
              <w:top w:w="15" w:type="dxa"/>
              <w:left w:w="15" w:type="dxa"/>
              <w:right w:w="15" w:type="dxa"/>
            </w:tcMar>
            <w:textDirection w:val="tbLrV"/>
            <w:vAlign w:val="center"/>
          </w:tcPr>
          <w:p w:rsidR="001C41E4" w:rsidRDefault="00911D07">
            <w:pPr>
              <w:widowControl/>
              <w:spacing w:line="340" w:lineRule="atLeast"/>
              <w:ind w:left="113" w:right="113"/>
              <w:jc w:val="center"/>
              <w:rPr>
                <w:rFonts w:asciiTheme="minorEastAsia" w:hAnsiTheme="minorEastAsia" w:cstheme="minorEastAsia"/>
                <w:sz w:val="32"/>
                <w:szCs w:val="32"/>
              </w:rPr>
            </w:pPr>
            <w:r>
              <w:rPr>
                <w:rFonts w:asciiTheme="minorEastAsia" w:hAnsiTheme="minorEastAsia" w:cstheme="minorEastAsia" w:hint="eastAsia"/>
                <w:color w:val="333333"/>
                <w:kern w:val="0"/>
                <w:sz w:val="28"/>
                <w:szCs w:val="28"/>
                <w:lang/>
              </w:rPr>
              <w:t>管委会审批意见</w:t>
            </w:r>
          </w:p>
        </w:tc>
        <w:tc>
          <w:tcPr>
            <w:tcW w:w="5304" w:type="dxa"/>
            <w:gridSpan w:val="6"/>
            <w:vMerge w:val="restart"/>
            <w:tcBorders>
              <w:top w:val="nil"/>
              <w:left w:val="nil"/>
              <w:right w:val="single" w:sz="8" w:space="0" w:color="auto"/>
            </w:tcBorders>
            <w:shd w:val="clear" w:color="auto" w:fill="auto"/>
            <w:tcMar>
              <w:top w:w="15" w:type="dxa"/>
              <w:left w:w="15" w:type="dxa"/>
              <w:right w:w="15" w:type="dxa"/>
            </w:tcMar>
          </w:tcPr>
          <w:p w:rsidR="001C41E4" w:rsidRDefault="00911D07">
            <w:pPr>
              <w:widowControl/>
              <w:spacing w:line="340" w:lineRule="atLeast"/>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p w:rsidR="001C41E4" w:rsidRDefault="00911D07">
            <w:pPr>
              <w:widowControl/>
              <w:spacing w:line="340" w:lineRule="atLeast"/>
              <w:ind w:firstLine="2100"/>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p w:rsidR="001C41E4" w:rsidRDefault="00911D07">
            <w:pPr>
              <w:widowControl/>
              <w:spacing w:line="340" w:lineRule="atLeast"/>
              <w:ind w:firstLine="2100"/>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p w:rsidR="001C41E4" w:rsidRDefault="00911D07">
            <w:pPr>
              <w:widowControl/>
              <w:spacing w:line="340" w:lineRule="atLeast"/>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p w:rsidR="001C41E4" w:rsidRDefault="00911D07">
            <w:pPr>
              <w:widowControl/>
              <w:spacing w:line="340" w:lineRule="atLeast"/>
              <w:ind w:firstLine="2100"/>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p w:rsidR="001C41E4" w:rsidRDefault="00911D07">
            <w:pPr>
              <w:widowControl/>
              <w:spacing w:line="340" w:lineRule="atLeast"/>
              <w:ind w:firstLine="2100"/>
              <w:jc w:val="left"/>
              <w:rPr>
                <w:rFonts w:asciiTheme="minorEastAsia" w:hAnsiTheme="minorEastAsia" w:cstheme="minorEastAsia"/>
                <w:color w:val="333333"/>
                <w:kern w:val="0"/>
                <w:szCs w:val="21"/>
                <w:lang/>
              </w:rPr>
            </w:pPr>
            <w:r>
              <w:rPr>
                <w:rFonts w:asciiTheme="minorEastAsia" w:hAnsiTheme="minorEastAsia" w:cstheme="minorEastAsia" w:hint="eastAsia"/>
                <w:color w:val="333333"/>
                <w:kern w:val="0"/>
                <w:szCs w:val="21"/>
                <w:lang/>
              </w:rPr>
              <w:t> </w:t>
            </w:r>
          </w:p>
          <w:p w:rsidR="001C41E4" w:rsidRDefault="001C41E4">
            <w:pPr>
              <w:widowControl/>
              <w:spacing w:line="340" w:lineRule="atLeast"/>
              <w:ind w:firstLine="2100"/>
              <w:jc w:val="left"/>
              <w:rPr>
                <w:rFonts w:asciiTheme="minorEastAsia" w:hAnsiTheme="minorEastAsia" w:cstheme="minorEastAsia"/>
                <w:color w:val="333333"/>
                <w:kern w:val="0"/>
                <w:szCs w:val="21"/>
                <w:lang/>
              </w:rPr>
            </w:pPr>
          </w:p>
          <w:p w:rsidR="001C41E4" w:rsidRDefault="00911D07">
            <w:pPr>
              <w:widowControl/>
              <w:spacing w:line="340" w:lineRule="atLeast"/>
              <w:ind w:firstLineChars="1700" w:firstLine="3570"/>
              <w:rPr>
                <w:rFonts w:asciiTheme="minorEastAsia" w:hAnsiTheme="minorEastAsia" w:cstheme="minorEastAsia"/>
                <w:sz w:val="32"/>
                <w:szCs w:val="32"/>
              </w:rPr>
            </w:pPr>
            <w:r>
              <w:rPr>
                <w:rFonts w:asciiTheme="minorEastAsia" w:hAnsiTheme="minorEastAsia" w:cstheme="minorEastAsia" w:hint="eastAsia"/>
                <w:color w:val="333333"/>
                <w:kern w:val="0"/>
                <w:szCs w:val="21"/>
                <w:lang/>
              </w:rPr>
              <w:t>年</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月</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日</w:t>
            </w:r>
          </w:p>
        </w:tc>
      </w:tr>
      <w:tr w:rsidR="001C41E4">
        <w:trPr>
          <w:trHeight w:val="1818"/>
          <w:jc w:val="center"/>
        </w:trPr>
        <w:tc>
          <w:tcPr>
            <w:tcW w:w="1354"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高新区上市办</w:t>
            </w:r>
          </w:p>
          <w:p w:rsidR="001C41E4" w:rsidRDefault="00911D07">
            <w:pPr>
              <w:widowControl/>
              <w:spacing w:line="340" w:lineRule="atLeast"/>
              <w:ind w:right="110"/>
              <w:jc w:val="center"/>
              <w:rPr>
                <w:rFonts w:asciiTheme="minorEastAsia" w:hAnsiTheme="minorEastAsia" w:cstheme="minorEastAsia"/>
                <w:color w:val="333333"/>
                <w:kern w:val="0"/>
                <w:szCs w:val="21"/>
                <w:lang/>
              </w:rPr>
            </w:pPr>
            <w:r>
              <w:rPr>
                <w:rFonts w:asciiTheme="minorEastAsia" w:hAnsiTheme="minorEastAsia" w:cstheme="minorEastAsia" w:hint="eastAsia"/>
                <w:color w:val="333333"/>
                <w:kern w:val="0"/>
                <w:szCs w:val="21"/>
                <w:lang/>
              </w:rPr>
              <w:t>意见</w:t>
            </w:r>
          </w:p>
        </w:tc>
        <w:tc>
          <w:tcPr>
            <w:tcW w:w="3362" w:type="dxa"/>
            <w:gridSpan w:val="6"/>
            <w:tcBorders>
              <w:top w:val="nil"/>
              <w:left w:val="nil"/>
              <w:bottom w:val="single" w:sz="8" w:space="0" w:color="auto"/>
              <w:right w:val="single" w:sz="8" w:space="0" w:color="auto"/>
            </w:tcBorders>
            <w:shd w:val="clear" w:color="auto" w:fill="auto"/>
            <w:tcMar>
              <w:top w:w="15" w:type="dxa"/>
              <w:left w:w="15" w:type="dxa"/>
              <w:right w:w="15" w:type="dxa"/>
            </w:tcMar>
          </w:tcPr>
          <w:p w:rsidR="001C41E4" w:rsidRDefault="001C41E4">
            <w:pPr>
              <w:widowControl/>
              <w:spacing w:line="340" w:lineRule="atLeast"/>
              <w:ind w:right="110"/>
              <w:jc w:val="right"/>
              <w:rPr>
                <w:rFonts w:asciiTheme="minorEastAsia" w:hAnsiTheme="minorEastAsia" w:cstheme="minorEastAsia"/>
                <w:color w:val="333333"/>
                <w:kern w:val="0"/>
                <w:szCs w:val="21"/>
                <w:lang/>
              </w:rPr>
            </w:pPr>
          </w:p>
          <w:p w:rsidR="001C41E4" w:rsidRDefault="001C41E4">
            <w:pPr>
              <w:widowControl/>
              <w:spacing w:line="340" w:lineRule="atLeast"/>
              <w:ind w:right="110"/>
              <w:jc w:val="right"/>
              <w:rPr>
                <w:rFonts w:asciiTheme="minorEastAsia" w:hAnsiTheme="minorEastAsia" w:cstheme="minorEastAsia"/>
                <w:color w:val="333333"/>
                <w:kern w:val="0"/>
                <w:szCs w:val="21"/>
                <w:lang/>
              </w:rPr>
            </w:pPr>
          </w:p>
          <w:p w:rsidR="001C41E4" w:rsidRDefault="001C41E4">
            <w:pPr>
              <w:widowControl/>
              <w:spacing w:line="340" w:lineRule="atLeast"/>
              <w:ind w:right="110"/>
              <w:jc w:val="right"/>
              <w:rPr>
                <w:rFonts w:asciiTheme="minorEastAsia" w:hAnsiTheme="minorEastAsia" w:cstheme="minorEastAsia"/>
                <w:color w:val="333333"/>
                <w:kern w:val="0"/>
                <w:szCs w:val="21"/>
                <w:lang/>
              </w:rPr>
            </w:pPr>
          </w:p>
          <w:p w:rsidR="001C41E4" w:rsidRDefault="00911D07">
            <w:pPr>
              <w:widowControl/>
              <w:spacing w:line="340" w:lineRule="atLeast"/>
              <w:ind w:right="110"/>
              <w:jc w:val="right"/>
              <w:rPr>
                <w:rFonts w:asciiTheme="minorEastAsia" w:hAnsiTheme="minorEastAsia" w:cstheme="minorEastAsia"/>
                <w:color w:val="333333"/>
                <w:kern w:val="0"/>
                <w:szCs w:val="21"/>
                <w:lang/>
              </w:rPr>
            </w:pPr>
            <w:r>
              <w:rPr>
                <w:rFonts w:asciiTheme="minorEastAsia" w:hAnsiTheme="minorEastAsia" w:cstheme="minorEastAsia" w:hint="eastAsia"/>
                <w:color w:val="333333"/>
                <w:kern w:val="0"/>
                <w:szCs w:val="21"/>
                <w:lang/>
              </w:rPr>
              <w:t>年</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月</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日</w:t>
            </w:r>
          </w:p>
        </w:tc>
        <w:tc>
          <w:tcPr>
            <w:tcW w:w="1120" w:type="dxa"/>
            <w:gridSpan w:val="3"/>
            <w:vMerge/>
            <w:tcBorders>
              <w:left w:val="nil"/>
              <w:bottom w:val="single" w:sz="8" w:space="0" w:color="auto"/>
              <w:right w:val="single" w:sz="8" w:space="0" w:color="auto"/>
            </w:tcBorders>
            <w:shd w:val="clear" w:color="auto" w:fill="auto"/>
            <w:tcMar>
              <w:top w:w="15" w:type="dxa"/>
              <w:left w:w="15" w:type="dxa"/>
              <w:right w:w="15" w:type="dxa"/>
            </w:tcMar>
            <w:vAlign w:val="center"/>
          </w:tcPr>
          <w:p w:rsidR="001C41E4" w:rsidRDefault="001C41E4">
            <w:pPr>
              <w:widowControl/>
              <w:spacing w:line="340" w:lineRule="atLeast"/>
              <w:ind w:right="110"/>
              <w:jc w:val="right"/>
              <w:rPr>
                <w:rFonts w:asciiTheme="minorEastAsia" w:hAnsiTheme="minorEastAsia" w:cstheme="minorEastAsia"/>
                <w:color w:val="333333"/>
                <w:kern w:val="0"/>
                <w:szCs w:val="21"/>
                <w:lang/>
              </w:rPr>
            </w:pPr>
          </w:p>
        </w:tc>
        <w:tc>
          <w:tcPr>
            <w:tcW w:w="5304" w:type="dxa"/>
            <w:gridSpan w:val="6"/>
            <w:vMerge/>
            <w:tcBorders>
              <w:left w:val="nil"/>
              <w:bottom w:val="single" w:sz="8" w:space="0" w:color="auto"/>
              <w:right w:val="single" w:sz="8" w:space="0" w:color="auto"/>
            </w:tcBorders>
            <w:shd w:val="clear" w:color="auto" w:fill="auto"/>
            <w:tcMar>
              <w:top w:w="15" w:type="dxa"/>
              <w:left w:w="15" w:type="dxa"/>
              <w:right w:w="15" w:type="dxa"/>
            </w:tcMar>
          </w:tcPr>
          <w:p w:rsidR="001C41E4" w:rsidRDefault="001C41E4">
            <w:pPr>
              <w:widowControl/>
              <w:spacing w:line="340" w:lineRule="atLeast"/>
              <w:ind w:right="110"/>
              <w:jc w:val="right"/>
              <w:rPr>
                <w:rFonts w:asciiTheme="minorEastAsia" w:hAnsiTheme="minorEastAsia" w:cstheme="minorEastAsia"/>
                <w:color w:val="333333"/>
                <w:kern w:val="0"/>
                <w:szCs w:val="21"/>
                <w:lang/>
              </w:rPr>
            </w:pPr>
          </w:p>
        </w:tc>
      </w:tr>
    </w:tbl>
    <w:p w:rsidR="001C41E4" w:rsidRDefault="001C41E4">
      <w:pPr>
        <w:widowControl/>
        <w:shd w:val="clear" w:color="auto" w:fill="FFFFFF"/>
        <w:rPr>
          <w:rFonts w:asciiTheme="minorEastAsia" w:hAnsiTheme="minorEastAsia" w:cstheme="minorEastAsia"/>
          <w:color w:val="555555"/>
          <w:sz w:val="24"/>
        </w:rPr>
      </w:pPr>
    </w:p>
    <w:p w:rsidR="001C41E4" w:rsidRDefault="001C41E4">
      <w:pPr>
        <w:widowControl/>
        <w:shd w:val="clear" w:color="auto" w:fill="FFFFFF"/>
        <w:rPr>
          <w:rFonts w:asciiTheme="minorEastAsia" w:hAnsiTheme="minorEastAsia" w:cstheme="minorEastAsia"/>
          <w:b/>
          <w:bCs/>
          <w:color w:val="555555"/>
          <w:sz w:val="24"/>
        </w:rPr>
      </w:pPr>
    </w:p>
    <w:p w:rsidR="001C41E4" w:rsidRDefault="001C41E4">
      <w:pPr>
        <w:widowControl/>
        <w:shd w:val="clear" w:color="auto" w:fill="FFFFFF"/>
        <w:rPr>
          <w:rFonts w:asciiTheme="minorEastAsia" w:hAnsiTheme="minorEastAsia" w:cstheme="minorEastAsia"/>
          <w:b/>
          <w:bCs/>
          <w:color w:val="555555"/>
          <w:sz w:val="24"/>
        </w:rPr>
      </w:pPr>
    </w:p>
    <w:p w:rsidR="001C41E4" w:rsidRDefault="001C41E4">
      <w:pPr>
        <w:widowControl/>
        <w:shd w:val="clear" w:color="auto" w:fill="FFFFFF"/>
        <w:rPr>
          <w:rFonts w:asciiTheme="minorEastAsia" w:hAnsiTheme="minorEastAsia" w:cstheme="minorEastAsia"/>
          <w:b/>
          <w:bCs/>
          <w:color w:val="555555"/>
          <w:sz w:val="24"/>
        </w:rPr>
      </w:pPr>
    </w:p>
    <w:p w:rsidR="001C41E4" w:rsidRDefault="00911D07">
      <w:pPr>
        <w:widowControl/>
        <w:shd w:val="clear" w:color="auto" w:fill="FFFFFF"/>
        <w:rPr>
          <w:rFonts w:asciiTheme="minorEastAsia" w:hAnsiTheme="minorEastAsia" w:cstheme="minorEastAsia"/>
          <w:b/>
          <w:bCs/>
          <w:color w:val="555555"/>
          <w:sz w:val="24"/>
        </w:rPr>
      </w:pPr>
      <w:r>
        <w:rPr>
          <w:rFonts w:asciiTheme="minorEastAsia" w:hAnsiTheme="minorEastAsia" w:cstheme="minorEastAsia" w:hint="eastAsia"/>
          <w:b/>
          <w:bCs/>
          <w:color w:val="555555"/>
          <w:sz w:val="24"/>
        </w:rPr>
        <w:lastRenderedPageBreak/>
        <w:t>附件</w:t>
      </w:r>
      <w:r>
        <w:rPr>
          <w:rFonts w:asciiTheme="minorEastAsia" w:hAnsiTheme="minorEastAsia" w:cstheme="minorEastAsia" w:hint="eastAsia"/>
          <w:b/>
          <w:bCs/>
          <w:color w:val="555555"/>
          <w:sz w:val="24"/>
        </w:rPr>
        <w:t>2</w:t>
      </w:r>
    </w:p>
    <w:p w:rsidR="001C41E4" w:rsidRDefault="00911D07">
      <w:pPr>
        <w:widowControl/>
        <w:shd w:val="clear" w:color="auto" w:fill="FFFFFF"/>
        <w:spacing w:after="88" w:line="600" w:lineRule="atLeast"/>
        <w:jc w:val="center"/>
        <w:rPr>
          <w:rFonts w:asciiTheme="minorEastAsia" w:hAnsiTheme="minorEastAsia" w:cstheme="minorEastAsia"/>
          <w:color w:val="555555"/>
          <w:spacing w:val="20"/>
          <w:kern w:val="0"/>
          <w:sz w:val="44"/>
          <w:szCs w:val="44"/>
          <w:shd w:val="clear" w:color="auto" w:fill="FFFFFF"/>
          <w:lang/>
        </w:rPr>
      </w:pPr>
      <w:r>
        <w:rPr>
          <w:rFonts w:asciiTheme="minorEastAsia" w:hAnsiTheme="minorEastAsia" w:cstheme="minorEastAsia" w:hint="eastAsia"/>
          <w:color w:val="555555"/>
          <w:spacing w:val="20"/>
          <w:kern w:val="0"/>
          <w:sz w:val="44"/>
          <w:szCs w:val="44"/>
          <w:shd w:val="clear" w:color="auto" w:fill="FFFFFF"/>
          <w:lang/>
        </w:rPr>
        <w:t>高新区上市后备企业基本情况表</w:t>
      </w:r>
    </w:p>
    <w:p w:rsidR="001C41E4" w:rsidRDefault="00911D07">
      <w:pPr>
        <w:widowControl/>
        <w:shd w:val="clear" w:color="auto" w:fill="FFFFFF"/>
        <w:rPr>
          <w:rFonts w:asciiTheme="minorEastAsia" w:hAnsiTheme="minorEastAsia" w:cstheme="minorEastAsia"/>
          <w:color w:val="555555"/>
          <w:spacing w:val="20"/>
          <w:kern w:val="0"/>
          <w:sz w:val="44"/>
          <w:szCs w:val="44"/>
          <w:shd w:val="clear" w:color="auto" w:fill="FFFFFF"/>
          <w:lang/>
        </w:rPr>
      </w:pPr>
      <w:r>
        <w:rPr>
          <w:rFonts w:asciiTheme="minorEastAsia" w:hAnsiTheme="minorEastAsia" w:cstheme="minorEastAsia" w:hint="eastAsia"/>
          <w:color w:val="333333"/>
          <w:kern w:val="0"/>
          <w:szCs w:val="21"/>
          <w:shd w:val="clear" w:color="auto" w:fill="FFFFFF"/>
          <w:lang/>
        </w:rPr>
        <w:t>申报单位（盖章）</w:t>
      </w:r>
      <w:r>
        <w:rPr>
          <w:rFonts w:asciiTheme="minorEastAsia" w:hAnsiTheme="minorEastAsia" w:cstheme="minorEastAsia" w:hint="eastAsia"/>
          <w:color w:val="333333"/>
          <w:kern w:val="0"/>
          <w:szCs w:val="21"/>
          <w:shd w:val="clear" w:color="auto" w:fill="FFFFFF"/>
          <w:lang/>
        </w:rPr>
        <w:t xml:space="preserve">:      </w:t>
      </w:r>
      <w:r>
        <w:rPr>
          <w:rFonts w:asciiTheme="minorEastAsia" w:hAnsiTheme="minorEastAsia" w:cstheme="minorEastAsia" w:hint="eastAsia"/>
          <w:color w:val="333333"/>
          <w:kern w:val="0"/>
          <w:szCs w:val="21"/>
          <w:shd w:val="clear" w:color="auto" w:fill="FFFFFF"/>
          <w:lang/>
        </w:rPr>
        <w:t>申报日期：</w:t>
      </w:r>
      <w:r>
        <w:rPr>
          <w:rFonts w:asciiTheme="minorEastAsia" w:hAnsiTheme="minorEastAsia" w:cstheme="minorEastAsia" w:hint="eastAsia"/>
          <w:color w:val="333333"/>
          <w:kern w:val="0"/>
          <w:szCs w:val="21"/>
          <w:shd w:val="clear" w:color="auto" w:fill="FFFFFF"/>
          <w:lang/>
        </w:rPr>
        <w:t xml:space="preserve">   </w:t>
      </w:r>
      <w:r>
        <w:rPr>
          <w:rFonts w:asciiTheme="minorEastAsia" w:hAnsiTheme="minorEastAsia" w:cstheme="minorEastAsia" w:hint="eastAsia"/>
          <w:color w:val="333333"/>
          <w:kern w:val="0"/>
          <w:szCs w:val="21"/>
          <w:shd w:val="clear" w:color="auto" w:fill="FFFFFF"/>
          <w:lang/>
        </w:rPr>
        <w:t>年</w:t>
      </w:r>
      <w:r>
        <w:rPr>
          <w:rFonts w:asciiTheme="minorEastAsia" w:hAnsiTheme="minorEastAsia" w:cstheme="minorEastAsia" w:hint="eastAsia"/>
          <w:color w:val="333333"/>
          <w:kern w:val="0"/>
          <w:szCs w:val="21"/>
          <w:shd w:val="clear" w:color="auto" w:fill="FFFFFF"/>
          <w:lang/>
        </w:rPr>
        <w:t>  </w:t>
      </w:r>
      <w:r>
        <w:rPr>
          <w:rFonts w:asciiTheme="minorEastAsia" w:hAnsiTheme="minorEastAsia" w:cstheme="minorEastAsia" w:hint="eastAsia"/>
          <w:color w:val="333333"/>
          <w:kern w:val="0"/>
          <w:szCs w:val="21"/>
          <w:shd w:val="clear" w:color="auto" w:fill="FFFFFF"/>
          <w:lang/>
        </w:rPr>
        <w:t>月</w:t>
      </w:r>
      <w:r>
        <w:rPr>
          <w:rFonts w:asciiTheme="minorEastAsia" w:hAnsiTheme="minorEastAsia" w:cstheme="minorEastAsia" w:hint="eastAsia"/>
          <w:color w:val="333333"/>
          <w:kern w:val="0"/>
          <w:szCs w:val="21"/>
          <w:shd w:val="clear" w:color="auto" w:fill="FFFFFF"/>
          <w:lang/>
        </w:rPr>
        <w:t>  </w:t>
      </w:r>
      <w:r>
        <w:rPr>
          <w:rFonts w:asciiTheme="minorEastAsia" w:hAnsiTheme="minorEastAsia" w:cstheme="minorEastAsia" w:hint="eastAsia"/>
          <w:color w:val="333333"/>
          <w:kern w:val="0"/>
          <w:szCs w:val="21"/>
          <w:shd w:val="clear" w:color="auto" w:fill="FFFFFF"/>
          <w:lang/>
        </w:rPr>
        <w:t>日</w:t>
      </w:r>
    </w:p>
    <w:tbl>
      <w:tblPr>
        <w:tblW w:w="11320" w:type="dxa"/>
        <w:jc w:val="center"/>
        <w:tblInd w:w="-1379" w:type="dxa"/>
        <w:tblBorders>
          <w:insideH w:val="outset" w:sz="6" w:space="0" w:color="auto"/>
          <w:insideV w:val="outset" w:sz="6" w:space="0" w:color="auto"/>
        </w:tblBorders>
        <w:tblLayout w:type="fixed"/>
        <w:tblCellMar>
          <w:left w:w="0" w:type="dxa"/>
          <w:right w:w="0" w:type="dxa"/>
        </w:tblCellMar>
        <w:tblLook w:val="04A0"/>
      </w:tblPr>
      <w:tblGrid>
        <w:gridCol w:w="1698"/>
        <w:gridCol w:w="1925"/>
        <w:gridCol w:w="452"/>
        <w:gridCol w:w="814"/>
        <w:gridCol w:w="205"/>
        <w:gridCol w:w="339"/>
        <w:gridCol w:w="793"/>
        <w:gridCol w:w="793"/>
        <w:gridCol w:w="452"/>
        <w:gridCol w:w="1358"/>
        <w:gridCol w:w="2491"/>
      </w:tblGrid>
      <w:tr w:rsidR="001C41E4">
        <w:trPr>
          <w:trHeight w:val="477"/>
          <w:jc w:val="center"/>
        </w:trPr>
        <w:tc>
          <w:tcPr>
            <w:tcW w:w="169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名称（全称）</w:t>
            </w:r>
          </w:p>
        </w:tc>
        <w:tc>
          <w:tcPr>
            <w:tcW w:w="4528" w:type="dxa"/>
            <w:gridSpan w:val="6"/>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2603" w:type="dxa"/>
            <w:gridSpan w:val="3"/>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法定代表人</w:t>
            </w:r>
          </w:p>
        </w:tc>
        <w:tc>
          <w:tcPr>
            <w:tcW w:w="2491"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lef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429"/>
          <w:jc w:val="center"/>
        </w:trPr>
        <w:tc>
          <w:tcPr>
            <w:tcW w:w="1698"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企业注册地址</w:t>
            </w:r>
          </w:p>
        </w:tc>
        <w:tc>
          <w:tcPr>
            <w:tcW w:w="4528" w:type="dxa"/>
            <w:gridSpan w:val="6"/>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2603"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邮政编码</w:t>
            </w:r>
          </w:p>
        </w:tc>
        <w:tc>
          <w:tcPr>
            <w:tcW w:w="2491" w:type="dxa"/>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lef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429"/>
          <w:jc w:val="center"/>
        </w:trPr>
        <w:tc>
          <w:tcPr>
            <w:tcW w:w="1698"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企业成立时间</w:t>
            </w:r>
          </w:p>
        </w:tc>
        <w:tc>
          <w:tcPr>
            <w:tcW w:w="4528" w:type="dxa"/>
            <w:gridSpan w:val="6"/>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2603"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设立股份公司时间</w:t>
            </w:r>
          </w:p>
        </w:tc>
        <w:tc>
          <w:tcPr>
            <w:tcW w:w="2491" w:type="dxa"/>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lef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429"/>
          <w:jc w:val="center"/>
        </w:trPr>
        <w:tc>
          <w:tcPr>
            <w:tcW w:w="1698"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企业联系人</w:t>
            </w:r>
          </w:p>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（职务）</w:t>
            </w:r>
          </w:p>
        </w:tc>
        <w:tc>
          <w:tcPr>
            <w:tcW w:w="2377"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1358"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办公电话</w:t>
            </w:r>
          </w:p>
        </w:tc>
        <w:tc>
          <w:tcPr>
            <w:tcW w:w="1586"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1810"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移动电话</w:t>
            </w:r>
          </w:p>
        </w:tc>
        <w:tc>
          <w:tcPr>
            <w:tcW w:w="2491" w:type="dxa"/>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lef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429"/>
          <w:jc w:val="center"/>
        </w:trPr>
        <w:tc>
          <w:tcPr>
            <w:tcW w:w="169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2377"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1358"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传</w:t>
            </w:r>
            <w:r>
              <w:rPr>
                <w:rFonts w:asciiTheme="minorEastAsia" w:hAnsiTheme="minorEastAsia" w:cstheme="minorEastAsia" w:hint="eastAsia"/>
                <w:color w:val="000000"/>
                <w:kern w:val="0"/>
                <w:sz w:val="18"/>
                <w:szCs w:val="18"/>
                <w:lang/>
              </w:rPr>
              <w:t xml:space="preserve"> </w:t>
            </w:r>
            <w:r>
              <w:rPr>
                <w:rFonts w:asciiTheme="minorEastAsia" w:hAnsiTheme="minorEastAsia" w:cstheme="minorEastAsia" w:hint="eastAsia"/>
                <w:color w:val="000000"/>
                <w:kern w:val="0"/>
                <w:sz w:val="18"/>
                <w:szCs w:val="18"/>
                <w:lang/>
              </w:rPr>
              <w:t>真</w:t>
            </w:r>
          </w:p>
        </w:tc>
        <w:tc>
          <w:tcPr>
            <w:tcW w:w="1586"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1810"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电子邮箱</w:t>
            </w:r>
          </w:p>
        </w:tc>
        <w:tc>
          <w:tcPr>
            <w:tcW w:w="2491" w:type="dxa"/>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lef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429"/>
          <w:jc w:val="center"/>
        </w:trPr>
        <w:tc>
          <w:tcPr>
            <w:tcW w:w="1698"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主营业务</w:t>
            </w:r>
          </w:p>
        </w:tc>
        <w:tc>
          <w:tcPr>
            <w:tcW w:w="5321" w:type="dxa"/>
            <w:gridSpan w:val="7"/>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1810"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行</w:t>
            </w:r>
            <w:r>
              <w:rPr>
                <w:rFonts w:asciiTheme="minorEastAsia" w:hAnsiTheme="minorEastAsia" w:cstheme="minorEastAsia" w:hint="eastAsia"/>
                <w:color w:val="000000"/>
                <w:kern w:val="0"/>
                <w:sz w:val="18"/>
                <w:szCs w:val="18"/>
                <w:lang/>
              </w:rPr>
              <w:t>   </w:t>
            </w:r>
            <w:r>
              <w:rPr>
                <w:rFonts w:asciiTheme="minorEastAsia" w:hAnsiTheme="minorEastAsia" w:cstheme="minorEastAsia" w:hint="eastAsia"/>
                <w:color w:val="000000"/>
                <w:kern w:val="0"/>
                <w:sz w:val="18"/>
                <w:szCs w:val="18"/>
                <w:lang/>
              </w:rPr>
              <w:t>业</w:t>
            </w:r>
          </w:p>
        </w:tc>
        <w:tc>
          <w:tcPr>
            <w:tcW w:w="2491" w:type="dxa"/>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lef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429"/>
          <w:jc w:val="center"/>
        </w:trPr>
        <w:tc>
          <w:tcPr>
            <w:tcW w:w="1698"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企业性质</w:t>
            </w:r>
          </w:p>
        </w:tc>
        <w:tc>
          <w:tcPr>
            <w:tcW w:w="9622" w:type="dxa"/>
            <w:gridSpan w:val="10"/>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r>
              <w:rPr>
                <w:rFonts w:asciiTheme="minorEastAsia" w:hAnsiTheme="minorEastAsia" w:cstheme="minorEastAsia" w:hint="eastAsia"/>
                <w:color w:val="000000"/>
                <w:kern w:val="0"/>
                <w:sz w:val="18"/>
                <w:szCs w:val="18"/>
                <w:lang/>
              </w:rPr>
              <w:t>□国有或国有控股</w:t>
            </w:r>
            <w:r>
              <w:rPr>
                <w:rFonts w:asciiTheme="minorEastAsia" w:hAnsiTheme="minorEastAsia" w:cstheme="minorEastAsia" w:hint="eastAsia"/>
                <w:color w:val="000000"/>
                <w:kern w:val="0"/>
                <w:sz w:val="18"/>
                <w:szCs w:val="18"/>
                <w:lang/>
              </w:rPr>
              <w:t>   </w:t>
            </w:r>
            <w:r>
              <w:rPr>
                <w:rFonts w:asciiTheme="minorEastAsia" w:hAnsiTheme="minorEastAsia" w:cstheme="minorEastAsia" w:hint="eastAsia"/>
                <w:color w:val="000000"/>
                <w:kern w:val="0"/>
                <w:sz w:val="18"/>
                <w:szCs w:val="18"/>
                <w:lang/>
              </w:rPr>
              <w:t>□民营企业</w:t>
            </w:r>
            <w:r>
              <w:rPr>
                <w:rFonts w:asciiTheme="minorEastAsia" w:hAnsiTheme="minorEastAsia" w:cstheme="minorEastAsia" w:hint="eastAsia"/>
                <w:color w:val="000000"/>
                <w:kern w:val="0"/>
                <w:sz w:val="18"/>
                <w:szCs w:val="18"/>
                <w:lang/>
              </w:rPr>
              <w:t>    </w:t>
            </w:r>
            <w:r>
              <w:rPr>
                <w:rFonts w:asciiTheme="minorEastAsia" w:hAnsiTheme="minorEastAsia" w:cstheme="minorEastAsia" w:hint="eastAsia"/>
                <w:color w:val="000000"/>
                <w:kern w:val="0"/>
                <w:sz w:val="18"/>
                <w:szCs w:val="18"/>
                <w:lang/>
              </w:rPr>
              <w:t>□外资企业</w:t>
            </w:r>
            <w:r>
              <w:rPr>
                <w:rFonts w:asciiTheme="minorEastAsia" w:hAnsiTheme="minorEastAsia" w:cstheme="minorEastAsia" w:hint="eastAsia"/>
                <w:color w:val="000000"/>
                <w:kern w:val="0"/>
                <w:sz w:val="18"/>
                <w:szCs w:val="18"/>
                <w:lang/>
              </w:rPr>
              <w:t>    </w:t>
            </w:r>
            <w:r>
              <w:rPr>
                <w:rFonts w:asciiTheme="minorEastAsia" w:hAnsiTheme="minorEastAsia" w:cstheme="minorEastAsia" w:hint="eastAsia"/>
                <w:color w:val="000000"/>
                <w:kern w:val="0"/>
                <w:sz w:val="18"/>
                <w:szCs w:val="18"/>
                <w:lang/>
              </w:rPr>
              <w:t>□其他</w:t>
            </w:r>
          </w:p>
        </w:tc>
      </w:tr>
      <w:tr w:rsidR="001C41E4">
        <w:trPr>
          <w:trHeight w:val="429"/>
          <w:jc w:val="center"/>
        </w:trPr>
        <w:tc>
          <w:tcPr>
            <w:tcW w:w="1698"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统一社会信用代码</w:t>
            </w:r>
          </w:p>
        </w:tc>
        <w:tc>
          <w:tcPr>
            <w:tcW w:w="9622" w:type="dxa"/>
            <w:gridSpan w:val="10"/>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b/>
                <w:color w:val="000000"/>
                <w:kern w:val="0"/>
                <w:sz w:val="18"/>
                <w:szCs w:val="18"/>
                <w:lang/>
              </w:rPr>
              <w:t> </w:t>
            </w:r>
          </w:p>
        </w:tc>
      </w:tr>
      <w:tr w:rsidR="001C41E4">
        <w:trPr>
          <w:trHeight w:val="695"/>
          <w:jc w:val="center"/>
        </w:trPr>
        <w:tc>
          <w:tcPr>
            <w:tcW w:w="1698"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主要产品</w:t>
            </w:r>
          </w:p>
        </w:tc>
        <w:tc>
          <w:tcPr>
            <w:tcW w:w="3396"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产品名称</w:t>
            </w:r>
          </w:p>
        </w:tc>
        <w:tc>
          <w:tcPr>
            <w:tcW w:w="3735"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产品用途</w:t>
            </w:r>
          </w:p>
        </w:tc>
        <w:tc>
          <w:tcPr>
            <w:tcW w:w="2491" w:type="dxa"/>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产品</w:t>
            </w:r>
            <w:r>
              <w:rPr>
                <w:rFonts w:asciiTheme="minorEastAsia" w:hAnsiTheme="minorEastAsia" w:cstheme="minorEastAsia" w:hint="eastAsia"/>
                <w:color w:val="000000"/>
                <w:kern w:val="0"/>
                <w:sz w:val="18"/>
                <w:szCs w:val="18"/>
                <w:lang/>
              </w:rPr>
              <w:t>上下游主要客户</w:t>
            </w:r>
          </w:p>
        </w:tc>
      </w:tr>
      <w:tr w:rsidR="001C41E4">
        <w:trPr>
          <w:trHeight w:val="429"/>
          <w:jc w:val="center"/>
        </w:trPr>
        <w:tc>
          <w:tcPr>
            <w:tcW w:w="169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3396"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3735"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2491" w:type="dxa"/>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429"/>
          <w:jc w:val="center"/>
        </w:trPr>
        <w:tc>
          <w:tcPr>
            <w:tcW w:w="169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3396"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3735"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2491" w:type="dxa"/>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368"/>
          <w:jc w:val="center"/>
        </w:trPr>
        <w:tc>
          <w:tcPr>
            <w:tcW w:w="1698"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财务状况</w:t>
            </w:r>
          </w:p>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（万元）</w:t>
            </w:r>
          </w:p>
        </w:tc>
        <w:tc>
          <w:tcPr>
            <w:tcW w:w="3396"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近三年</w:t>
            </w:r>
          </w:p>
        </w:tc>
        <w:tc>
          <w:tcPr>
            <w:tcW w:w="1925"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b/>
                <w:color w:val="000000"/>
                <w:kern w:val="0"/>
                <w:sz w:val="18"/>
                <w:szCs w:val="18"/>
                <w:lang/>
              </w:rPr>
            </w:pPr>
            <w:r>
              <w:rPr>
                <w:rFonts w:asciiTheme="minorEastAsia" w:hAnsiTheme="minorEastAsia" w:cstheme="minorEastAsia" w:hint="eastAsia"/>
                <w:b/>
                <w:color w:val="000000"/>
                <w:kern w:val="0"/>
                <w:sz w:val="18"/>
                <w:szCs w:val="18"/>
                <w:lang/>
              </w:rPr>
              <w:t> </w:t>
            </w:r>
            <w:r>
              <w:rPr>
                <w:rFonts w:asciiTheme="minorEastAsia" w:hAnsiTheme="minorEastAsia" w:cstheme="minorEastAsia" w:hint="eastAsia"/>
                <w:b/>
                <w:color w:val="000000"/>
                <w:kern w:val="0"/>
                <w:sz w:val="18"/>
                <w:szCs w:val="18"/>
                <w:lang/>
              </w:rPr>
              <w:t>2016</w:t>
            </w:r>
            <w:r>
              <w:rPr>
                <w:rFonts w:asciiTheme="minorEastAsia" w:hAnsiTheme="minorEastAsia" w:cstheme="minorEastAsia" w:hint="eastAsia"/>
                <w:b/>
                <w:color w:val="000000"/>
                <w:kern w:val="0"/>
                <w:sz w:val="18"/>
                <w:szCs w:val="18"/>
                <w:lang/>
              </w:rPr>
              <w:t>（例）</w:t>
            </w:r>
          </w:p>
        </w:tc>
        <w:tc>
          <w:tcPr>
            <w:tcW w:w="1810"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b/>
                <w:color w:val="000000"/>
                <w:kern w:val="0"/>
                <w:sz w:val="18"/>
                <w:szCs w:val="18"/>
                <w:lang/>
              </w:rPr>
              <w:t>2017</w:t>
            </w:r>
            <w:r>
              <w:rPr>
                <w:rFonts w:asciiTheme="minorEastAsia" w:hAnsiTheme="minorEastAsia" w:cstheme="minorEastAsia" w:hint="eastAsia"/>
                <w:b/>
                <w:color w:val="000000"/>
                <w:kern w:val="0"/>
                <w:sz w:val="18"/>
                <w:szCs w:val="18"/>
                <w:lang/>
              </w:rPr>
              <w:t>（例）</w:t>
            </w:r>
          </w:p>
        </w:tc>
        <w:tc>
          <w:tcPr>
            <w:tcW w:w="2491" w:type="dxa"/>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b/>
                <w:color w:val="000000"/>
                <w:kern w:val="0"/>
                <w:sz w:val="18"/>
                <w:szCs w:val="18"/>
                <w:lang/>
              </w:rPr>
              <w:t> </w:t>
            </w:r>
            <w:r>
              <w:rPr>
                <w:rFonts w:asciiTheme="minorEastAsia" w:hAnsiTheme="minorEastAsia" w:cstheme="minorEastAsia" w:hint="eastAsia"/>
                <w:b/>
                <w:color w:val="000000"/>
                <w:kern w:val="0"/>
                <w:sz w:val="18"/>
                <w:szCs w:val="18"/>
                <w:lang/>
              </w:rPr>
              <w:t>2018</w:t>
            </w:r>
            <w:r>
              <w:rPr>
                <w:rFonts w:asciiTheme="minorEastAsia" w:hAnsiTheme="minorEastAsia" w:cstheme="minorEastAsia" w:hint="eastAsia"/>
                <w:b/>
                <w:color w:val="000000"/>
                <w:kern w:val="0"/>
                <w:sz w:val="18"/>
                <w:szCs w:val="18"/>
                <w:lang/>
              </w:rPr>
              <w:t>（例）</w:t>
            </w:r>
          </w:p>
        </w:tc>
      </w:tr>
      <w:tr w:rsidR="001C41E4">
        <w:trPr>
          <w:trHeight w:val="368"/>
          <w:jc w:val="center"/>
        </w:trPr>
        <w:tc>
          <w:tcPr>
            <w:tcW w:w="169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3396"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总资产</w:t>
            </w:r>
          </w:p>
        </w:tc>
        <w:tc>
          <w:tcPr>
            <w:tcW w:w="1925"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1810"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2491" w:type="dxa"/>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368"/>
          <w:jc w:val="center"/>
        </w:trPr>
        <w:tc>
          <w:tcPr>
            <w:tcW w:w="169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3396"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净资产</w:t>
            </w:r>
          </w:p>
        </w:tc>
        <w:tc>
          <w:tcPr>
            <w:tcW w:w="1925"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1810"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2491" w:type="dxa"/>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368"/>
          <w:jc w:val="center"/>
        </w:trPr>
        <w:tc>
          <w:tcPr>
            <w:tcW w:w="169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3396"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营业收入</w:t>
            </w:r>
          </w:p>
        </w:tc>
        <w:tc>
          <w:tcPr>
            <w:tcW w:w="1925"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1810"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2491" w:type="dxa"/>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368"/>
          <w:jc w:val="center"/>
        </w:trPr>
        <w:tc>
          <w:tcPr>
            <w:tcW w:w="169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3396"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利润总额</w:t>
            </w:r>
          </w:p>
        </w:tc>
        <w:tc>
          <w:tcPr>
            <w:tcW w:w="1925"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1810"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2491" w:type="dxa"/>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368"/>
          <w:jc w:val="center"/>
        </w:trPr>
        <w:tc>
          <w:tcPr>
            <w:tcW w:w="169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3396"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净利润</w:t>
            </w:r>
          </w:p>
        </w:tc>
        <w:tc>
          <w:tcPr>
            <w:tcW w:w="1925"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1810"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2491" w:type="dxa"/>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368"/>
          <w:jc w:val="center"/>
        </w:trPr>
        <w:tc>
          <w:tcPr>
            <w:tcW w:w="169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3396"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纳税总额</w:t>
            </w:r>
          </w:p>
        </w:tc>
        <w:tc>
          <w:tcPr>
            <w:tcW w:w="1925"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1810"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c>
          <w:tcPr>
            <w:tcW w:w="2491" w:type="dxa"/>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368"/>
          <w:jc w:val="center"/>
        </w:trPr>
        <w:tc>
          <w:tcPr>
            <w:tcW w:w="1698"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企业上市</w:t>
            </w:r>
          </w:p>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进展情况</w:t>
            </w:r>
          </w:p>
        </w:tc>
        <w:tc>
          <w:tcPr>
            <w:tcW w:w="1925"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境内上市</w:t>
            </w:r>
          </w:p>
        </w:tc>
        <w:tc>
          <w:tcPr>
            <w:tcW w:w="1266" w:type="dxa"/>
            <w:gridSpan w:val="2"/>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已辅导备案</w:t>
            </w:r>
          </w:p>
        </w:tc>
        <w:tc>
          <w:tcPr>
            <w:tcW w:w="2130"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辅导备案时间</w:t>
            </w:r>
          </w:p>
        </w:tc>
        <w:tc>
          <w:tcPr>
            <w:tcW w:w="4301"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368"/>
          <w:jc w:val="center"/>
        </w:trPr>
        <w:tc>
          <w:tcPr>
            <w:tcW w:w="169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192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1266" w:type="dxa"/>
            <w:gridSpan w:val="2"/>
            <w:vMerge/>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2130"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中介机构</w:t>
            </w:r>
          </w:p>
        </w:tc>
        <w:tc>
          <w:tcPr>
            <w:tcW w:w="4301"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368"/>
          <w:jc w:val="center"/>
        </w:trPr>
        <w:tc>
          <w:tcPr>
            <w:tcW w:w="169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192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1266" w:type="dxa"/>
            <w:gridSpan w:val="2"/>
            <w:vMerge/>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2130"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拟申报时间</w:t>
            </w:r>
            <w:r>
              <w:rPr>
                <w:rFonts w:asciiTheme="minorEastAsia" w:hAnsiTheme="minorEastAsia" w:cstheme="minorEastAsia" w:hint="eastAsia"/>
                <w:color w:val="000000"/>
                <w:kern w:val="0"/>
                <w:sz w:val="18"/>
                <w:szCs w:val="18"/>
                <w:lang/>
              </w:rPr>
              <w:t>及上市板块</w:t>
            </w:r>
          </w:p>
        </w:tc>
        <w:tc>
          <w:tcPr>
            <w:tcW w:w="4301"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528"/>
          <w:jc w:val="center"/>
        </w:trPr>
        <w:tc>
          <w:tcPr>
            <w:tcW w:w="169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192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1266"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未辅导备案</w:t>
            </w:r>
          </w:p>
        </w:tc>
        <w:tc>
          <w:tcPr>
            <w:tcW w:w="2130"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进展情况</w:t>
            </w:r>
          </w:p>
        </w:tc>
        <w:tc>
          <w:tcPr>
            <w:tcW w:w="4301"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368"/>
          <w:jc w:val="center"/>
        </w:trPr>
        <w:tc>
          <w:tcPr>
            <w:tcW w:w="169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1925"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境外上市</w:t>
            </w:r>
          </w:p>
        </w:tc>
        <w:tc>
          <w:tcPr>
            <w:tcW w:w="1266"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拟上市地</w:t>
            </w:r>
          </w:p>
        </w:tc>
        <w:tc>
          <w:tcPr>
            <w:tcW w:w="6431" w:type="dxa"/>
            <w:gridSpan w:val="7"/>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368"/>
          <w:jc w:val="center"/>
        </w:trPr>
        <w:tc>
          <w:tcPr>
            <w:tcW w:w="169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192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1266"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进展情况</w:t>
            </w:r>
          </w:p>
        </w:tc>
        <w:tc>
          <w:tcPr>
            <w:tcW w:w="6431" w:type="dxa"/>
            <w:gridSpan w:val="7"/>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368"/>
          <w:jc w:val="center"/>
        </w:trPr>
        <w:tc>
          <w:tcPr>
            <w:tcW w:w="1698"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企业挂牌</w:t>
            </w:r>
          </w:p>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进展情况</w:t>
            </w:r>
          </w:p>
        </w:tc>
        <w:tc>
          <w:tcPr>
            <w:tcW w:w="1925"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新三板</w:t>
            </w:r>
          </w:p>
        </w:tc>
        <w:tc>
          <w:tcPr>
            <w:tcW w:w="1266" w:type="dxa"/>
            <w:gridSpan w:val="2"/>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已挂牌</w:t>
            </w:r>
          </w:p>
        </w:tc>
        <w:tc>
          <w:tcPr>
            <w:tcW w:w="2582"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挂牌时间</w:t>
            </w:r>
          </w:p>
        </w:tc>
        <w:tc>
          <w:tcPr>
            <w:tcW w:w="384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368"/>
          <w:jc w:val="center"/>
        </w:trPr>
        <w:tc>
          <w:tcPr>
            <w:tcW w:w="169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192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1266" w:type="dxa"/>
            <w:gridSpan w:val="2"/>
            <w:vMerge/>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2582"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sz w:val="18"/>
                <w:szCs w:val="18"/>
              </w:rPr>
              <w:t>基础层</w:t>
            </w:r>
            <w:r>
              <w:rPr>
                <w:rFonts w:asciiTheme="minorEastAsia" w:hAnsiTheme="minorEastAsia" w:cstheme="minorEastAsia" w:hint="eastAsia"/>
                <w:sz w:val="18"/>
                <w:szCs w:val="18"/>
              </w:rPr>
              <w:t>/</w:t>
            </w:r>
            <w:r>
              <w:rPr>
                <w:rFonts w:asciiTheme="minorEastAsia" w:hAnsiTheme="minorEastAsia" w:cstheme="minorEastAsia" w:hint="eastAsia"/>
                <w:sz w:val="18"/>
                <w:szCs w:val="18"/>
              </w:rPr>
              <w:t>创新层</w:t>
            </w:r>
          </w:p>
        </w:tc>
        <w:tc>
          <w:tcPr>
            <w:tcW w:w="384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368"/>
          <w:jc w:val="center"/>
        </w:trPr>
        <w:tc>
          <w:tcPr>
            <w:tcW w:w="169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192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1266" w:type="dxa"/>
            <w:gridSpan w:val="2"/>
            <w:vMerge/>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2582"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累计融资金额（万元）</w:t>
            </w:r>
          </w:p>
        </w:tc>
        <w:tc>
          <w:tcPr>
            <w:tcW w:w="384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368"/>
          <w:jc w:val="center"/>
        </w:trPr>
        <w:tc>
          <w:tcPr>
            <w:tcW w:w="169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192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1266"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未挂牌</w:t>
            </w:r>
          </w:p>
        </w:tc>
        <w:tc>
          <w:tcPr>
            <w:tcW w:w="2582"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进展情况</w:t>
            </w:r>
          </w:p>
        </w:tc>
        <w:tc>
          <w:tcPr>
            <w:tcW w:w="384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 </w:t>
            </w:r>
          </w:p>
        </w:tc>
      </w:tr>
      <w:tr w:rsidR="001C41E4">
        <w:trPr>
          <w:trHeight w:val="389"/>
          <w:jc w:val="center"/>
        </w:trPr>
        <w:tc>
          <w:tcPr>
            <w:tcW w:w="169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C41E4" w:rsidRDefault="001C41E4">
            <w:pPr>
              <w:rPr>
                <w:rFonts w:asciiTheme="minorEastAsia" w:hAnsiTheme="minorEastAsia" w:cstheme="minorEastAsia"/>
                <w:sz w:val="24"/>
              </w:rPr>
            </w:pPr>
          </w:p>
        </w:tc>
        <w:tc>
          <w:tcPr>
            <w:tcW w:w="1925" w:type="dxa"/>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区域市场</w:t>
            </w:r>
          </w:p>
        </w:tc>
        <w:tc>
          <w:tcPr>
            <w:tcW w:w="7697" w:type="dxa"/>
            <w:gridSpan w:val="9"/>
            <w:tcBorders>
              <w:top w:val="nil"/>
              <w:left w:val="nil"/>
              <w:bottom w:val="single" w:sz="8" w:space="0" w:color="auto"/>
              <w:right w:val="single" w:sz="8" w:space="0" w:color="auto"/>
            </w:tcBorders>
            <w:shd w:val="clear" w:color="auto" w:fill="auto"/>
            <w:tcMar>
              <w:left w:w="108" w:type="dxa"/>
              <w:right w:w="108" w:type="dxa"/>
            </w:tcMar>
            <w:vAlign w:val="center"/>
          </w:tcPr>
          <w:p w:rsidR="001C41E4" w:rsidRDefault="00911D07">
            <w:pPr>
              <w:widowControl/>
              <w:spacing w:line="240" w:lineRule="atLeast"/>
              <w:rPr>
                <w:rFonts w:asciiTheme="minorEastAsia" w:hAnsiTheme="minorEastAsia" w:cstheme="minorEastAsia"/>
                <w:sz w:val="32"/>
                <w:szCs w:val="32"/>
              </w:rPr>
            </w:pPr>
            <w:r>
              <w:rPr>
                <w:rFonts w:asciiTheme="minorEastAsia" w:hAnsiTheme="minorEastAsia" w:cstheme="minorEastAsia" w:hint="eastAsia"/>
                <w:color w:val="000000"/>
                <w:kern w:val="0"/>
                <w:sz w:val="18"/>
                <w:szCs w:val="18"/>
                <w:lang/>
              </w:rPr>
              <w:t>□两岸股权交易中心</w:t>
            </w:r>
            <w:r>
              <w:rPr>
                <w:rFonts w:asciiTheme="minorEastAsia" w:hAnsiTheme="minorEastAsia" w:cstheme="minorEastAsia" w:hint="eastAsia"/>
                <w:color w:val="000000"/>
                <w:kern w:val="0"/>
                <w:sz w:val="18"/>
                <w:szCs w:val="18"/>
                <w:lang/>
              </w:rPr>
              <w:t> </w:t>
            </w:r>
          </w:p>
        </w:tc>
      </w:tr>
    </w:tbl>
    <w:p w:rsidR="001C41E4" w:rsidRDefault="001C41E4">
      <w:pPr>
        <w:widowControl/>
        <w:shd w:val="clear" w:color="auto" w:fill="FFFFFF"/>
        <w:rPr>
          <w:rFonts w:asciiTheme="minorEastAsia" w:hAnsiTheme="minorEastAsia" w:cstheme="minorEastAsia"/>
          <w:color w:val="555555"/>
          <w:sz w:val="24"/>
        </w:rPr>
      </w:pPr>
    </w:p>
    <w:p w:rsidR="001C41E4" w:rsidRDefault="00911D07">
      <w:pPr>
        <w:widowControl/>
        <w:shd w:val="clear" w:color="auto" w:fill="FFFFFF"/>
        <w:rPr>
          <w:rFonts w:asciiTheme="minorEastAsia" w:hAnsiTheme="minorEastAsia" w:cstheme="minorEastAsia"/>
          <w:b/>
          <w:bCs/>
          <w:color w:val="555555"/>
          <w:sz w:val="24"/>
        </w:rPr>
      </w:pPr>
      <w:r>
        <w:rPr>
          <w:rFonts w:asciiTheme="minorEastAsia" w:hAnsiTheme="minorEastAsia" w:cstheme="minorEastAsia" w:hint="eastAsia"/>
          <w:b/>
          <w:bCs/>
          <w:color w:val="555555"/>
          <w:sz w:val="24"/>
        </w:rPr>
        <w:t>附件</w:t>
      </w:r>
      <w:r>
        <w:rPr>
          <w:rFonts w:asciiTheme="minorEastAsia" w:hAnsiTheme="minorEastAsia" w:cstheme="minorEastAsia" w:hint="eastAsia"/>
          <w:b/>
          <w:bCs/>
          <w:color w:val="555555"/>
          <w:sz w:val="24"/>
        </w:rPr>
        <w:t>3</w:t>
      </w:r>
    </w:p>
    <w:p w:rsidR="001C41E4" w:rsidRDefault="00911D07">
      <w:pPr>
        <w:jc w:val="center"/>
        <w:rPr>
          <w:rFonts w:asciiTheme="minorEastAsia" w:hAnsiTheme="minorEastAsia" w:cstheme="minorEastAsia"/>
          <w:b/>
          <w:sz w:val="44"/>
          <w:szCs w:val="44"/>
        </w:rPr>
      </w:pPr>
      <w:r>
        <w:rPr>
          <w:rFonts w:asciiTheme="minorEastAsia" w:hAnsiTheme="minorEastAsia" w:cstheme="minorEastAsia" w:hint="eastAsia"/>
          <w:b/>
          <w:sz w:val="44"/>
          <w:szCs w:val="44"/>
        </w:rPr>
        <w:t>承诺书</w:t>
      </w:r>
    </w:p>
    <w:p w:rsidR="001C41E4" w:rsidRDefault="00911D07">
      <w:pPr>
        <w:rPr>
          <w:rFonts w:asciiTheme="minorEastAsia" w:hAnsiTheme="minorEastAsia" w:cstheme="minorEastAsia"/>
          <w:sz w:val="32"/>
          <w:szCs w:val="32"/>
        </w:rPr>
      </w:pPr>
      <w:r>
        <w:rPr>
          <w:rFonts w:asciiTheme="minorEastAsia" w:hAnsiTheme="minorEastAsia" w:cstheme="minorEastAsia" w:hint="eastAsia"/>
          <w:sz w:val="32"/>
          <w:szCs w:val="32"/>
        </w:rPr>
        <w:t>（样式）</w:t>
      </w:r>
    </w:p>
    <w:p w:rsidR="001C41E4" w:rsidRDefault="001C41E4">
      <w:pPr>
        <w:rPr>
          <w:rFonts w:asciiTheme="minorEastAsia" w:hAnsiTheme="minorEastAsia" w:cstheme="minorEastAsia"/>
        </w:rPr>
      </w:pPr>
    </w:p>
    <w:p w:rsidR="001C41E4" w:rsidRDefault="00911D07">
      <w:pPr>
        <w:rPr>
          <w:rFonts w:asciiTheme="minorEastAsia" w:hAnsiTheme="minorEastAsia" w:cstheme="minorEastAsia"/>
          <w:sz w:val="32"/>
          <w:szCs w:val="32"/>
        </w:rPr>
      </w:pPr>
      <w:r>
        <w:rPr>
          <w:rFonts w:asciiTheme="minorEastAsia" w:hAnsiTheme="minorEastAsia" w:cstheme="minorEastAsia" w:hint="eastAsia"/>
          <w:sz w:val="32"/>
          <w:szCs w:val="32"/>
        </w:rPr>
        <w:t>厦门火炬高技术产业开发区管理委员会：</w:t>
      </w:r>
    </w:p>
    <w:p w:rsidR="001C41E4" w:rsidRDefault="00911D07">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我司郑重承诺</w:t>
      </w:r>
      <w:r>
        <w:rPr>
          <w:rFonts w:asciiTheme="minorEastAsia" w:hAnsiTheme="minorEastAsia" w:cstheme="minorEastAsia" w:hint="eastAsia"/>
          <w:sz w:val="32"/>
          <w:szCs w:val="32"/>
        </w:rPr>
        <w:t>，</w:t>
      </w:r>
      <w:r>
        <w:rPr>
          <w:rFonts w:asciiTheme="minorEastAsia" w:hAnsiTheme="minorEastAsia" w:cstheme="minorEastAsia" w:hint="eastAsia"/>
          <w:sz w:val="32"/>
          <w:szCs w:val="32"/>
        </w:rPr>
        <w:t>自获得高新区企业改制上市扶持资金年度起，</w:t>
      </w:r>
      <w:r>
        <w:rPr>
          <w:rFonts w:asciiTheme="minorEastAsia" w:hAnsiTheme="minorEastAsia" w:cstheme="minorEastAsia" w:hint="eastAsia"/>
          <w:sz w:val="32"/>
          <w:szCs w:val="32"/>
        </w:rPr>
        <w:t>10</w:t>
      </w:r>
      <w:r>
        <w:rPr>
          <w:rFonts w:asciiTheme="minorEastAsia" w:hAnsiTheme="minorEastAsia" w:cstheme="minorEastAsia" w:hint="eastAsia"/>
          <w:sz w:val="32"/>
          <w:szCs w:val="32"/>
        </w:rPr>
        <w:t>年内我司不迁出高新区</w:t>
      </w:r>
      <w:r>
        <w:rPr>
          <w:rFonts w:asciiTheme="minorEastAsia" w:hAnsiTheme="minorEastAsia" w:cstheme="minorEastAsia" w:hint="eastAsia"/>
          <w:sz w:val="32"/>
          <w:szCs w:val="32"/>
        </w:rPr>
        <w:t>；</w:t>
      </w:r>
      <w:r>
        <w:rPr>
          <w:rFonts w:asciiTheme="minorEastAsia" w:hAnsiTheme="minorEastAsia" w:cstheme="minorEastAsia" w:hint="eastAsia"/>
          <w:sz w:val="32"/>
          <w:szCs w:val="32"/>
        </w:rPr>
        <w:t>在办理高新区企业</w:t>
      </w:r>
      <w:r>
        <w:rPr>
          <w:rFonts w:asciiTheme="minorEastAsia" w:hAnsiTheme="minorEastAsia" w:cstheme="minorEastAsia" w:hint="eastAsia"/>
          <w:sz w:val="32"/>
          <w:szCs w:val="32"/>
        </w:rPr>
        <w:t>改制</w:t>
      </w:r>
      <w:r>
        <w:rPr>
          <w:rFonts w:asciiTheme="minorEastAsia" w:hAnsiTheme="minorEastAsia" w:cstheme="minorEastAsia" w:hint="eastAsia"/>
          <w:sz w:val="32"/>
          <w:szCs w:val="32"/>
        </w:rPr>
        <w:t>上市扶持资金中所填报内容和所提交材料均为真实、合法的</w:t>
      </w:r>
      <w:r>
        <w:rPr>
          <w:rFonts w:asciiTheme="minorEastAsia" w:hAnsiTheme="minorEastAsia" w:cstheme="minorEastAsia" w:hint="eastAsia"/>
          <w:sz w:val="32"/>
          <w:szCs w:val="32"/>
        </w:rPr>
        <w:t>。</w:t>
      </w:r>
    </w:p>
    <w:p w:rsidR="001C41E4" w:rsidRDefault="00911D07">
      <w:pPr>
        <w:ind w:firstLineChars="300" w:firstLine="960"/>
        <w:rPr>
          <w:rFonts w:asciiTheme="minorEastAsia" w:hAnsiTheme="minorEastAsia" w:cstheme="minorEastAsia"/>
          <w:sz w:val="32"/>
          <w:szCs w:val="32"/>
        </w:rPr>
      </w:pPr>
      <w:r>
        <w:rPr>
          <w:rFonts w:asciiTheme="minorEastAsia" w:hAnsiTheme="minorEastAsia" w:cstheme="minorEastAsia" w:hint="eastAsia"/>
          <w:sz w:val="32"/>
          <w:szCs w:val="32"/>
        </w:rPr>
        <w:t>我司对此承担一切法律责任。我司对此承担虚假承诺给厦门火炬高技术产业开发区管理委员会造成的一切损失和法律责任。</w:t>
      </w:r>
    </w:p>
    <w:p w:rsidR="001C41E4" w:rsidRDefault="001C41E4">
      <w:pPr>
        <w:ind w:firstLineChars="200" w:firstLine="640"/>
        <w:rPr>
          <w:rFonts w:asciiTheme="minorEastAsia" w:hAnsiTheme="minorEastAsia" w:cstheme="minorEastAsia"/>
          <w:sz w:val="32"/>
          <w:szCs w:val="32"/>
        </w:rPr>
      </w:pPr>
    </w:p>
    <w:p w:rsidR="001C41E4" w:rsidRDefault="001C41E4">
      <w:pPr>
        <w:rPr>
          <w:rFonts w:asciiTheme="minorEastAsia" w:hAnsiTheme="minorEastAsia" w:cstheme="minorEastAsia"/>
          <w:sz w:val="32"/>
          <w:szCs w:val="32"/>
        </w:rPr>
      </w:pPr>
    </w:p>
    <w:p w:rsidR="001C41E4" w:rsidRDefault="001C41E4">
      <w:pPr>
        <w:rPr>
          <w:rFonts w:asciiTheme="minorEastAsia" w:hAnsiTheme="minorEastAsia" w:cstheme="minorEastAsia"/>
          <w:sz w:val="32"/>
          <w:szCs w:val="32"/>
        </w:rPr>
      </w:pPr>
    </w:p>
    <w:p w:rsidR="001C41E4" w:rsidRDefault="00911D07">
      <w:pPr>
        <w:ind w:firstLineChars="1500" w:firstLine="4800"/>
        <w:rPr>
          <w:rFonts w:asciiTheme="minorEastAsia" w:hAnsiTheme="minorEastAsia" w:cstheme="minorEastAsia"/>
          <w:sz w:val="32"/>
          <w:szCs w:val="32"/>
        </w:rPr>
      </w:pPr>
      <w:r>
        <w:rPr>
          <w:rFonts w:asciiTheme="minorEastAsia" w:hAnsiTheme="minorEastAsia" w:cstheme="minorEastAsia" w:hint="eastAsia"/>
          <w:sz w:val="32"/>
          <w:szCs w:val="32"/>
        </w:rPr>
        <w:t>企业盖章：</w:t>
      </w:r>
    </w:p>
    <w:p w:rsidR="001C41E4" w:rsidRDefault="00911D07">
      <w:pPr>
        <w:ind w:firstLineChars="1400" w:firstLine="4480"/>
        <w:rPr>
          <w:rFonts w:asciiTheme="minorEastAsia" w:hAnsiTheme="minorEastAsia" w:cstheme="minorEastAsia"/>
          <w:sz w:val="32"/>
          <w:szCs w:val="32"/>
        </w:rPr>
      </w:pPr>
      <w:r>
        <w:rPr>
          <w:rFonts w:asciiTheme="minorEastAsia" w:hAnsiTheme="minorEastAsia" w:cstheme="minorEastAsia" w:hint="eastAsia"/>
          <w:sz w:val="32"/>
          <w:szCs w:val="32"/>
        </w:rPr>
        <w:t>授权代表签名：</w:t>
      </w:r>
      <w:r>
        <w:rPr>
          <w:rFonts w:asciiTheme="minorEastAsia" w:hAnsiTheme="minorEastAsia" w:cstheme="minorEastAsia" w:hint="eastAsia"/>
          <w:sz w:val="32"/>
          <w:szCs w:val="32"/>
        </w:rPr>
        <w:t xml:space="preserve">  </w:t>
      </w:r>
    </w:p>
    <w:p w:rsidR="001C41E4" w:rsidRDefault="00911D07">
      <w:pPr>
        <w:rPr>
          <w:rFonts w:asciiTheme="minorEastAsia" w:hAnsiTheme="minorEastAsia" w:cstheme="minorEastAsia"/>
          <w:sz w:val="32"/>
          <w:szCs w:val="32"/>
        </w:rPr>
      </w:pPr>
      <w:r>
        <w:rPr>
          <w:rFonts w:asciiTheme="minorEastAsia" w:hAnsiTheme="minorEastAsia" w:cstheme="minorEastAsia" w:hint="eastAsia"/>
          <w:sz w:val="32"/>
          <w:szCs w:val="32"/>
        </w:rPr>
        <w:t xml:space="preserve">                           </w:t>
      </w:r>
      <w:r>
        <w:rPr>
          <w:rFonts w:asciiTheme="minorEastAsia" w:hAnsiTheme="minorEastAsia" w:cstheme="minorEastAsia" w:hint="eastAsia"/>
          <w:sz w:val="32"/>
          <w:szCs w:val="32"/>
        </w:rPr>
        <w:t>年</w:t>
      </w:r>
      <w:r>
        <w:rPr>
          <w:rFonts w:asciiTheme="minorEastAsia" w:hAnsiTheme="minorEastAsia" w:cstheme="minorEastAsia" w:hint="eastAsia"/>
          <w:sz w:val="32"/>
          <w:szCs w:val="32"/>
        </w:rPr>
        <w:t xml:space="preserve">    </w:t>
      </w:r>
      <w:r>
        <w:rPr>
          <w:rFonts w:asciiTheme="minorEastAsia" w:hAnsiTheme="minorEastAsia" w:cstheme="minorEastAsia" w:hint="eastAsia"/>
          <w:sz w:val="32"/>
          <w:szCs w:val="32"/>
        </w:rPr>
        <w:t>月</w:t>
      </w:r>
      <w:r>
        <w:rPr>
          <w:rFonts w:asciiTheme="minorEastAsia" w:hAnsiTheme="minorEastAsia" w:cstheme="minorEastAsia" w:hint="eastAsia"/>
          <w:sz w:val="32"/>
          <w:szCs w:val="32"/>
        </w:rPr>
        <w:t xml:space="preserve">    </w:t>
      </w:r>
      <w:r>
        <w:rPr>
          <w:rFonts w:asciiTheme="minorEastAsia" w:hAnsiTheme="minorEastAsia" w:cstheme="minorEastAsia" w:hint="eastAsia"/>
          <w:sz w:val="32"/>
          <w:szCs w:val="32"/>
        </w:rPr>
        <w:t>日</w:t>
      </w:r>
    </w:p>
    <w:p w:rsidR="001C41E4" w:rsidRDefault="001C41E4">
      <w:pPr>
        <w:rPr>
          <w:rFonts w:asciiTheme="minorEastAsia" w:hAnsiTheme="minorEastAsia" w:cstheme="minorEastAsia"/>
          <w:sz w:val="32"/>
          <w:szCs w:val="32"/>
        </w:rPr>
      </w:pPr>
    </w:p>
    <w:p w:rsidR="001C41E4" w:rsidRDefault="001C41E4">
      <w:pPr>
        <w:rPr>
          <w:rFonts w:asciiTheme="minorEastAsia" w:hAnsiTheme="minorEastAsia" w:cstheme="minorEastAsia"/>
          <w:sz w:val="32"/>
          <w:szCs w:val="32"/>
        </w:rPr>
      </w:pPr>
    </w:p>
    <w:p w:rsidR="001C41E4" w:rsidRDefault="001C41E4">
      <w:pPr>
        <w:rPr>
          <w:rFonts w:asciiTheme="minorEastAsia" w:hAnsiTheme="minorEastAsia" w:cstheme="minorEastAsia"/>
          <w:sz w:val="32"/>
          <w:szCs w:val="32"/>
        </w:rPr>
      </w:pPr>
    </w:p>
    <w:p w:rsidR="001C41E4" w:rsidRDefault="001C41E4">
      <w:pPr>
        <w:rPr>
          <w:rFonts w:asciiTheme="minorEastAsia" w:hAnsiTheme="minorEastAsia" w:cstheme="minorEastAsia"/>
          <w:sz w:val="32"/>
          <w:szCs w:val="32"/>
        </w:rPr>
      </w:pPr>
    </w:p>
    <w:p w:rsidR="001C41E4" w:rsidRDefault="001C41E4">
      <w:pPr>
        <w:rPr>
          <w:rFonts w:asciiTheme="minorEastAsia" w:hAnsiTheme="minorEastAsia" w:cstheme="minorEastAsia"/>
          <w:sz w:val="32"/>
          <w:szCs w:val="32"/>
        </w:rPr>
      </w:pPr>
    </w:p>
    <w:p w:rsidR="001C41E4" w:rsidRDefault="001C41E4">
      <w:pPr>
        <w:rPr>
          <w:rFonts w:asciiTheme="minorEastAsia" w:hAnsiTheme="minorEastAsia" w:cstheme="minorEastAsia"/>
          <w:sz w:val="32"/>
          <w:szCs w:val="32"/>
        </w:rPr>
      </w:pPr>
    </w:p>
    <w:p w:rsidR="001C41E4" w:rsidRDefault="001C41E4">
      <w:pPr>
        <w:widowControl/>
        <w:shd w:val="clear" w:color="auto" w:fill="FFFFFF"/>
        <w:rPr>
          <w:rFonts w:asciiTheme="minorEastAsia" w:hAnsiTheme="minorEastAsia" w:cstheme="minorEastAsia"/>
          <w:color w:val="555555"/>
          <w:sz w:val="24"/>
        </w:rPr>
      </w:pPr>
    </w:p>
    <w:p w:rsidR="001C41E4" w:rsidRDefault="001C41E4">
      <w:pPr>
        <w:widowControl/>
        <w:shd w:val="clear" w:color="auto" w:fill="FFFFFF"/>
        <w:rPr>
          <w:rFonts w:asciiTheme="minorEastAsia" w:hAnsiTheme="minorEastAsia" w:cstheme="minorEastAsia"/>
          <w:color w:val="555555"/>
          <w:sz w:val="24"/>
        </w:rPr>
      </w:pPr>
    </w:p>
    <w:p w:rsidR="001C41E4" w:rsidRDefault="00911D07">
      <w:pPr>
        <w:widowControl/>
        <w:shd w:val="clear" w:color="auto" w:fill="FFFFFF"/>
        <w:rPr>
          <w:rFonts w:asciiTheme="minorEastAsia" w:hAnsiTheme="minorEastAsia" w:cstheme="minorEastAsia"/>
          <w:b/>
          <w:bCs/>
          <w:color w:val="555555"/>
          <w:sz w:val="24"/>
        </w:rPr>
      </w:pPr>
      <w:r>
        <w:rPr>
          <w:rFonts w:asciiTheme="minorEastAsia" w:hAnsiTheme="minorEastAsia" w:cstheme="minorEastAsia" w:hint="eastAsia"/>
          <w:b/>
          <w:bCs/>
          <w:color w:val="555555"/>
          <w:sz w:val="24"/>
        </w:rPr>
        <w:t>附件</w:t>
      </w:r>
      <w:r>
        <w:rPr>
          <w:rFonts w:asciiTheme="minorEastAsia" w:hAnsiTheme="minorEastAsia" w:cstheme="minorEastAsia" w:hint="eastAsia"/>
          <w:b/>
          <w:bCs/>
          <w:color w:val="555555"/>
          <w:sz w:val="24"/>
        </w:rPr>
        <w:t>4</w:t>
      </w:r>
    </w:p>
    <w:p w:rsidR="001C41E4" w:rsidRDefault="00911D07">
      <w:pPr>
        <w:jc w:val="center"/>
        <w:rPr>
          <w:rFonts w:asciiTheme="minorEastAsia" w:hAnsiTheme="minorEastAsia" w:cstheme="minorEastAsia"/>
          <w:sz w:val="44"/>
          <w:szCs w:val="44"/>
        </w:rPr>
      </w:pPr>
      <w:r>
        <w:rPr>
          <w:rFonts w:asciiTheme="minorEastAsia" w:hAnsiTheme="minorEastAsia" w:cstheme="minorEastAsia" w:hint="eastAsia"/>
          <w:sz w:val="44"/>
          <w:szCs w:val="44"/>
        </w:rPr>
        <w:t>高新区上市后备企业备案登记表</w:t>
      </w:r>
    </w:p>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szCs w:val="21"/>
        </w:rPr>
        <w:t>填表日期：</w:t>
      </w:r>
      <w:r>
        <w:rPr>
          <w:rFonts w:asciiTheme="minorEastAsia" w:hAnsiTheme="minorEastAsia" w:cstheme="minorEastAsia" w:hint="eastAsia"/>
          <w:szCs w:val="21"/>
        </w:rPr>
        <w:t xml:space="preserve">      </w:t>
      </w:r>
      <w:r>
        <w:rPr>
          <w:rFonts w:asciiTheme="minorEastAsia" w:hAnsiTheme="minorEastAsia" w:cstheme="minorEastAsia" w:hint="eastAsia"/>
          <w:szCs w:val="21"/>
        </w:rPr>
        <w:t>年</w:t>
      </w:r>
      <w:r>
        <w:rPr>
          <w:rFonts w:asciiTheme="minorEastAsia" w:hAnsiTheme="minorEastAsia" w:cstheme="minorEastAsia" w:hint="eastAsia"/>
          <w:szCs w:val="21"/>
        </w:rPr>
        <w:t xml:space="preserve">   </w:t>
      </w:r>
      <w:r>
        <w:rPr>
          <w:rFonts w:asciiTheme="minorEastAsia" w:hAnsiTheme="minorEastAsia" w:cstheme="minorEastAsia" w:hint="eastAsia"/>
          <w:szCs w:val="21"/>
        </w:rPr>
        <w:t>月</w:t>
      </w:r>
      <w:r>
        <w:rPr>
          <w:rFonts w:asciiTheme="minorEastAsia" w:hAnsiTheme="minorEastAsia" w:cstheme="minorEastAsia" w:hint="eastAsia"/>
          <w:szCs w:val="21"/>
        </w:rPr>
        <w:t xml:space="preserve">    </w:t>
      </w:r>
      <w:r>
        <w:rPr>
          <w:rFonts w:asciiTheme="minorEastAsia" w:hAnsiTheme="minorEastAsia" w:cstheme="minorEastAsia" w:hint="eastAsia"/>
          <w:szCs w:val="21"/>
        </w:rPr>
        <w:t>日</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8"/>
        <w:gridCol w:w="1300"/>
        <w:gridCol w:w="107"/>
        <w:gridCol w:w="1772"/>
        <w:gridCol w:w="34"/>
        <w:gridCol w:w="1453"/>
        <w:gridCol w:w="267"/>
        <w:gridCol w:w="812"/>
        <w:gridCol w:w="781"/>
        <w:gridCol w:w="312"/>
        <w:gridCol w:w="246"/>
        <w:gridCol w:w="297"/>
        <w:gridCol w:w="1826"/>
      </w:tblGrid>
      <w:tr w:rsidR="001C41E4">
        <w:trPr>
          <w:trHeight w:hRule="exact" w:val="425"/>
          <w:jc w:val="center"/>
        </w:trPr>
        <w:tc>
          <w:tcPr>
            <w:tcW w:w="998" w:type="dxa"/>
            <w:vMerge w:val="restart"/>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企业基本信息</w:t>
            </w:r>
          </w:p>
        </w:tc>
        <w:tc>
          <w:tcPr>
            <w:tcW w:w="1300" w:type="dxa"/>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企业名称</w:t>
            </w:r>
          </w:p>
        </w:tc>
        <w:tc>
          <w:tcPr>
            <w:tcW w:w="7907" w:type="dxa"/>
            <w:gridSpan w:val="11"/>
            <w:vAlign w:val="center"/>
          </w:tcPr>
          <w:p w:rsidR="001C41E4" w:rsidRDefault="001C41E4">
            <w:pPr>
              <w:jc w:val="left"/>
              <w:rPr>
                <w:rFonts w:asciiTheme="minorEastAsia" w:hAnsiTheme="minorEastAsia" w:cstheme="minorEastAsia"/>
                <w:szCs w:val="21"/>
              </w:rPr>
            </w:pPr>
          </w:p>
        </w:tc>
      </w:tr>
      <w:tr w:rsidR="001C41E4">
        <w:trPr>
          <w:trHeight w:hRule="exact" w:val="425"/>
          <w:jc w:val="center"/>
        </w:trPr>
        <w:tc>
          <w:tcPr>
            <w:tcW w:w="998" w:type="dxa"/>
            <w:vMerge/>
            <w:vAlign w:val="center"/>
          </w:tcPr>
          <w:p w:rsidR="001C41E4" w:rsidRDefault="001C41E4">
            <w:pPr>
              <w:jc w:val="center"/>
              <w:rPr>
                <w:rFonts w:asciiTheme="minorEastAsia" w:hAnsiTheme="minorEastAsia" w:cstheme="minorEastAsia"/>
                <w:szCs w:val="21"/>
              </w:rPr>
            </w:pPr>
          </w:p>
        </w:tc>
        <w:tc>
          <w:tcPr>
            <w:tcW w:w="1300" w:type="dxa"/>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注册地址</w:t>
            </w:r>
          </w:p>
        </w:tc>
        <w:tc>
          <w:tcPr>
            <w:tcW w:w="7907" w:type="dxa"/>
            <w:gridSpan w:val="11"/>
            <w:vAlign w:val="center"/>
          </w:tcPr>
          <w:p w:rsidR="001C41E4" w:rsidRDefault="001C41E4">
            <w:pPr>
              <w:jc w:val="left"/>
              <w:rPr>
                <w:rFonts w:asciiTheme="minorEastAsia" w:hAnsiTheme="minorEastAsia" w:cstheme="minorEastAsia"/>
                <w:szCs w:val="21"/>
              </w:rPr>
            </w:pPr>
          </w:p>
        </w:tc>
      </w:tr>
      <w:tr w:rsidR="001C41E4">
        <w:trPr>
          <w:trHeight w:hRule="exact" w:val="425"/>
          <w:jc w:val="center"/>
        </w:trPr>
        <w:tc>
          <w:tcPr>
            <w:tcW w:w="998" w:type="dxa"/>
            <w:vMerge/>
            <w:vAlign w:val="center"/>
          </w:tcPr>
          <w:p w:rsidR="001C41E4" w:rsidRDefault="001C41E4">
            <w:pPr>
              <w:jc w:val="center"/>
              <w:rPr>
                <w:rFonts w:asciiTheme="minorEastAsia" w:hAnsiTheme="minorEastAsia" w:cstheme="minorEastAsia"/>
                <w:szCs w:val="21"/>
              </w:rPr>
            </w:pPr>
          </w:p>
        </w:tc>
        <w:tc>
          <w:tcPr>
            <w:tcW w:w="1300" w:type="dxa"/>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通讯地址</w:t>
            </w:r>
          </w:p>
        </w:tc>
        <w:tc>
          <w:tcPr>
            <w:tcW w:w="7907" w:type="dxa"/>
            <w:gridSpan w:val="11"/>
            <w:vAlign w:val="center"/>
          </w:tcPr>
          <w:p w:rsidR="001C41E4" w:rsidRDefault="001C41E4">
            <w:pPr>
              <w:jc w:val="left"/>
              <w:rPr>
                <w:rFonts w:asciiTheme="minorEastAsia" w:hAnsiTheme="minorEastAsia" w:cstheme="minorEastAsia"/>
                <w:szCs w:val="21"/>
              </w:rPr>
            </w:pPr>
          </w:p>
        </w:tc>
      </w:tr>
      <w:tr w:rsidR="001C41E4">
        <w:trPr>
          <w:trHeight w:hRule="exact" w:val="629"/>
          <w:jc w:val="center"/>
        </w:trPr>
        <w:tc>
          <w:tcPr>
            <w:tcW w:w="998" w:type="dxa"/>
            <w:vMerge/>
            <w:vAlign w:val="center"/>
          </w:tcPr>
          <w:p w:rsidR="001C41E4" w:rsidRDefault="001C41E4">
            <w:pPr>
              <w:jc w:val="center"/>
              <w:rPr>
                <w:rFonts w:asciiTheme="minorEastAsia" w:hAnsiTheme="minorEastAsia" w:cstheme="minorEastAsia"/>
                <w:szCs w:val="21"/>
              </w:rPr>
            </w:pPr>
          </w:p>
        </w:tc>
        <w:tc>
          <w:tcPr>
            <w:tcW w:w="1300" w:type="dxa"/>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成立时间</w:t>
            </w:r>
          </w:p>
        </w:tc>
        <w:tc>
          <w:tcPr>
            <w:tcW w:w="1913" w:type="dxa"/>
            <w:gridSpan w:val="3"/>
            <w:vAlign w:val="center"/>
          </w:tcPr>
          <w:p w:rsidR="001C41E4" w:rsidRDefault="001C41E4">
            <w:pPr>
              <w:jc w:val="center"/>
              <w:rPr>
                <w:rFonts w:asciiTheme="minorEastAsia" w:hAnsiTheme="minorEastAsia" w:cstheme="minorEastAsia"/>
                <w:szCs w:val="21"/>
              </w:rPr>
            </w:pPr>
          </w:p>
        </w:tc>
        <w:tc>
          <w:tcPr>
            <w:tcW w:w="1453" w:type="dxa"/>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法定</w:t>
            </w:r>
          </w:p>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代表人</w:t>
            </w:r>
          </w:p>
        </w:tc>
        <w:tc>
          <w:tcPr>
            <w:tcW w:w="1079" w:type="dxa"/>
            <w:gridSpan w:val="2"/>
            <w:vAlign w:val="center"/>
          </w:tcPr>
          <w:p w:rsidR="001C41E4" w:rsidRDefault="001C41E4">
            <w:pPr>
              <w:jc w:val="center"/>
              <w:rPr>
                <w:rFonts w:asciiTheme="minorEastAsia" w:hAnsiTheme="minorEastAsia" w:cstheme="minorEastAsia"/>
                <w:szCs w:val="21"/>
              </w:rPr>
            </w:pPr>
          </w:p>
        </w:tc>
        <w:tc>
          <w:tcPr>
            <w:tcW w:w="1636" w:type="dxa"/>
            <w:gridSpan w:val="4"/>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注册资本</w:t>
            </w:r>
          </w:p>
        </w:tc>
        <w:tc>
          <w:tcPr>
            <w:tcW w:w="1826" w:type="dxa"/>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szCs w:val="21"/>
              </w:rPr>
              <w:t>万元</w:t>
            </w:r>
          </w:p>
        </w:tc>
      </w:tr>
      <w:tr w:rsidR="001C41E4">
        <w:trPr>
          <w:trHeight w:hRule="exact" w:val="614"/>
          <w:jc w:val="center"/>
        </w:trPr>
        <w:tc>
          <w:tcPr>
            <w:tcW w:w="998" w:type="dxa"/>
            <w:vMerge/>
            <w:vAlign w:val="center"/>
          </w:tcPr>
          <w:p w:rsidR="001C41E4" w:rsidRDefault="001C41E4">
            <w:pPr>
              <w:jc w:val="center"/>
              <w:rPr>
                <w:rFonts w:asciiTheme="minorEastAsia" w:hAnsiTheme="minorEastAsia" w:cstheme="minorEastAsia"/>
                <w:szCs w:val="21"/>
              </w:rPr>
            </w:pPr>
          </w:p>
        </w:tc>
        <w:tc>
          <w:tcPr>
            <w:tcW w:w="1300" w:type="dxa"/>
            <w:vAlign w:val="center"/>
          </w:tcPr>
          <w:p w:rsidR="001C41E4" w:rsidRDefault="00911D07">
            <w:pPr>
              <w:rPr>
                <w:rFonts w:asciiTheme="minorEastAsia" w:hAnsiTheme="minorEastAsia" w:cstheme="minorEastAsia"/>
                <w:szCs w:val="21"/>
              </w:rPr>
            </w:pPr>
            <w:r>
              <w:rPr>
                <w:rFonts w:asciiTheme="minorEastAsia" w:hAnsiTheme="minorEastAsia" w:cstheme="minorEastAsia" w:hint="eastAsia"/>
                <w:szCs w:val="21"/>
              </w:rPr>
              <w:t>企业性质</w:t>
            </w:r>
          </w:p>
        </w:tc>
        <w:tc>
          <w:tcPr>
            <w:tcW w:w="4445" w:type="dxa"/>
            <w:gridSpan w:val="6"/>
            <w:vAlign w:val="center"/>
          </w:tcPr>
          <w:p w:rsidR="001C41E4" w:rsidRDefault="00911D07">
            <w:pPr>
              <w:jc w:val="left"/>
              <w:rPr>
                <w:rFonts w:asciiTheme="minorEastAsia" w:hAnsiTheme="minorEastAsia" w:cstheme="minorEastAsia"/>
                <w:szCs w:val="21"/>
              </w:rPr>
            </w:pPr>
            <w:r>
              <w:rPr>
                <w:rFonts w:asciiTheme="minorEastAsia" w:hAnsiTheme="minorEastAsia" w:cstheme="minorEastAsia" w:hint="eastAsia"/>
                <w:szCs w:val="21"/>
              </w:rPr>
              <w:sym w:font="Wingdings 2" w:char="00A3"/>
            </w:r>
            <w:r>
              <w:rPr>
                <w:rFonts w:asciiTheme="minorEastAsia" w:hAnsiTheme="minorEastAsia" w:cstheme="minorEastAsia" w:hint="eastAsia"/>
                <w:szCs w:val="21"/>
              </w:rPr>
              <w:t xml:space="preserve"> </w:t>
            </w:r>
            <w:r>
              <w:rPr>
                <w:rFonts w:asciiTheme="minorEastAsia" w:hAnsiTheme="minorEastAsia" w:cstheme="minorEastAsia" w:hint="eastAsia"/>
                <w:szCs w:val="21"/>
              </w:rPr>
              <w:t>国有独资</w:t>
            </w:r>
            <w:r>
              <w:rPr>
                <w:rFonts w:asciiTheme="minorEastAsia" w:hAnsiTheme="minorEastAsia" w:cstheme="minorEastAsia" w:hint="eastAsia"/>
                <w:szCs w:val="21"/>
              </w:rPr>
              <w:t xml:space="preserve">     </w:t>
            </w:r>
            <w:r>
              <w:rPr>
                <w:rFonts w:asciiTheme="minorEastAsia" w:hAnsiTheme="minorEastAsia" w:cstheme="minorEastAsia" w:hint="eastAsia"/>
                <w:szCs w:val="21"/>
              </w:rPr>
              <w:sym w:font="Wingdings 2" w:char="00A3"/>
            </w:r>
            <w:r>
              <w:rPr>
                <w:rFonts w:asciiTheme="minorEastAsia" w:hAnsiTheme="minorEastAsia" w:cstheme="minorEastAsia" w:hint="eastAsia"/>
                <w:szCs w:val="21"/>
              </w:rPr>
              <w:t xml:space="preserve"> </w:t>
            </w:r>
            <w:r>
              <w:rPr>
                <w:rFonts w:asciiTheme="minorEastAsia" w:hAnsiTheme="minorEastAsia" w:cstheme="minorEastAsia" w:hint="eastAsia"/>
                <w:szCs w:val="21"/>
              </w:rPr>
              <w:t>混合所有制</w:t>
            </w:r>
            <w:r>
              <w:rPr>
                <w:rFonts w:asciiTheme="minorEastAsia" w:hAnsiTheme="minorEastAsia" w:cstheme="minorEastAsia" w:hint="eastAsia"/>
                <w:szCs w:val="21"/>
              </w:rPr>
              <w:t xml:space="preserve">    </w:t>
            </w:r>
          </w:p>
          <w:p w:rsidR="001C41E4" w:rsidRDefault="00911D07">
            <w:pPr>
              <w:jc w:val="left"/>
              <w:rPr>
                <w:rFonts w:asciiTheme="minorEastAsia" w:hAnsiTheme="minorEastAsia" w:cstheme="minorEastAsia"/>
                <w:szCs w:val="21"/>
              </w:rPr>
            </w:pPr>
            <w:r>
              <w:rPr>
                <w:rFonts w:asciiTheme="minorEastAsia" w:hAnsiTheme="minorEastAsia" w:cstheme="minorEastAsia" w:hint="eastAsia"/>
                <w:szCs w:val="21"/>
              </w:rPr>
              <w:sym w:font="Wingdings 2" w:char="00A3"/>
            </w:r>
            <w:r>
              <w:rPr>
                <w:rFonts w:asciiTheme="minorEastAsia" w:hAnsiTheme="minorEastAsia" w:cstheme="minorEastAsia" w:hint="eastAsia"/>
                <w:szCs w:val="21"/>
              </w:rPr>
              <w:t xml:space="preserve"> </w:t>
            </w:r>
            <w:r>
              <w:rPr>
                <w:rFonts w:asciiTheme="minorEastAsia" w:hAnsiTheme="minorEastAsia" w:cstheme="minorEastAsia" w:hint="eastAsia"/>
                <w:szCs w:val="21"/>
              </w:rPr>
              <w:t>民营</w:t>
            </w:r>
            <w:r>
              <w:rPr>
                <w:rFonts w:asciiTheme="minorEastAsia" w:hAnsiTheme="minorEastAsia" w:cstheme="minorEastAsia" w:hint="eastAsia"/>
                <w:szCs w:val="21"/>
              </w:rPr>
              <w:t xml:space="preserve">     </w:t>
            </w:r>
            <w:r>
              <w:rPr>
                <w:rFonts w:asciiTheme="minorEastAsia" w:hAnsiTheme="minorEastAsia" w:cstheme="minorEastAsia" w:hint="eastAsia"/>
                <w:szCs w:val="21"/>
              </w:rPr>
              <w:sym w:font="Wingdings 2" w:char="00A3"/>
            </w:r>
            <w:r>
              <w:rPr>
                <w:rFonts w:asciiTheme="minorEastAsia" w:hAnsiTheme="minorEastAsia" w:cstheme="minorEastAsia" w:hint="eastAsia"/>
                <w:szCs w:val="21"/>
              </w:rPr>
              <w:t xml:space="preserve"> </w:t>
            </w:r>
            <w:r>
              <w:rPr>
                <w:rFonts w:asciiTheme="minorEastAsia" w:hAnsiTheme="minorEastAsia" w:cstheme="minorEastAsia" w:hint="eastAsia"/>
                <w:szCs w:val="21"/>
              </w:rPr>
              <w:t>纯外资</w:t>
            </w:r>
            <w:r>
              <w:rPr>
                <w:rFonts w:asciiTheme="minorEastAsia" w:hAnsiTheme="minorEastAsia" w:cstheme="minorEastAsia" w:hint="eastAsia"/>
                <w:szCs w:val="21"/>
              </w:rPr>
              <w:t xml:space="preserve">    </w:t>
            </w:r>
            <w:r>
              <w:rPr>
                <w:rFonts w:asciiTheme="minorEastAsia" w:hAnsiTheme="minorEastAsia" w:cstheme="minorEastAsia" w:hint="eastAsia"/>
                <w:szCs w:val="21"/>
              </w:rPr>
              <w:sym w:font="Wingdings 2" w:char="00A3"/>
            </w:r>
            <w:r>
              <w:rPr>
                <w:rFonts w:asciiTheme="minorEastAsia" w:hAnsiTheme="minorEastAsia" w:cstheme="minorEastAsia" w:hint="eastAsia"/>
                <w:szCs w:val="21"/>
              </w:rPr>
              <w:t xml:space="preserve"> </w:t>
            </w:r>
            <w:r>
              <w:rPr>
                <w:rFonts w:asciiTheme="minorEastAsia" w:hAnsiTheme="minorEastAsia" w:cstheme="minorEastAsia" w:hint="eastAsia"/>
                <w:szCs w:val="21"/>
              </w:rPr>
              <w:t>其他</w:t>
            </w:r>
          </w:p>
        </w:tc>
        <w:tc>
          <w:tcPr>
            <w:tcW w:w="1636" w:type="dxa"/>
            <w:gridSpan w:val="4"/>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电子邮箱</w:t>
            </w:r>
          </w:p>
        </w:tc>
        <w:tc>
          <w:tcPr>
            <w:tcW w:w="1826" w:type="dxa"/>
            <w:vAlign w:val="center"/>
          </w:tcPr>
          <w:p w:rsidR="001C41E4" w:rsidRDefault="001C41E4">
            <w:pPr>
              <w:jc w:val="center"/>
              <w:rPr>
                <w:rFonts w:asciiTheme="minorEastAsia" w:hAnsiTheme="minorEastAsia" w:cstheme="minorEastAsia"/>
                <w:szCs w:val="21"/>
              </w:rPr>
            </w:pPr>
          </w:p>
        </w:tc>
      </w:tr>
      <w:tr w:rsidR="001C41E4">
        <w:trPr>
          <w:trHeight w:hRule="exact" w:val="789"/>
          <w:jc w:val="center"/>
        </w:trPr>
        <w:tc>
          <w:tcPr>
            <w:tcW w:w="998" w:type="dxa"/>
            <w:vMerge/>
            <w:vAlign w:val="center"/>
          </w:tcPr>
          <w:p w:rsidR="001C41E4" w:rsidRDefault="001C41E4">
            <w:pPr>
              <w:jc w:val="center"/>
              <w:rPr>
                <w:rFonts w:asciiTheme="minorEastAsia" w:hAnsiTheme="minorEastAsia" w:cstheme="minorEastAsia"/>
                <w:szCs w:val="21"/>
              </w:rPr>
            </w:pPr>
          </w:p>
        </w:tc>
        <w:tc>
          <w:tcPr>
            <w:tcW w:w="1300" w:type="dxa"/>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主营业务及产品</w:t>
            </w:r>
          </w:p>
        </w:tc>
        <w:tc>
          <w:tcPr>
            <w:tcW w:w="7907" w:type="dxa"/>
            <w:gridSpan w:val="11"/>
            <w:vAlign w:val="center"/>
          </w:tcPr>
          <w:p w:rsidR="001C41E4" w:rsidRDefault="001C41E4">
            <w:pPr>
              <w:jc w:val="left"/>
              <w:rPr>
                <w:rFonts w:asciiTheme="minorEastAsia" w:hAnsiTheme="minorEastAsia" w:cstheme="minorEastAsia"/>
                <w:szCs w:val="21"/>
              </w:rPr>
            </w:pPr>
          </w:p>
        </w:tc>
      </w:tr>
      <w:tr w:rsidR="001C41E4">
        <w:trPr>
          <w:trHeight w:hRule="exact" w:val="677"/>
          <w:jc w:val="center"/>
        </w:trPr>
        <w:tc>
          <w:tcPr>
            <w:tcW w:w="998" w:type="dxa"/>
            <w:vMerge w:val="restart"/>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股权结构</w:t>
            </w:r>
          </w:p>
        </w:tc>
        <w:tc>
          <w:tcPr>
            <w:tcW w:w="3179" w:type="dxa"/>
            <w:gridSpan w:val="3"/>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股东名称</w:t>
            </w:r>
          </w:p>
        </w:tc>
        <w:tc>
          <w:tcPr>
            <w:tcW w:w="1754" w:type="dxa"/>
            <w:gridSpan w:val="3"/>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所占比例</w:t>
            </w:r>
            <w:r>
              <w:rPr>
                <w:rFonts w:asciiTheme="minorEastAsia" w:hAnsiTheme="minorEastAsia" w:cstheme="minorEastAsia" w:hint="eastAsia"/>
                <w:szCs w:val="21"/>
              </w:rPr>
              <w:t>(%)</w:t>
            </w:r>
          </w:p>
        </w:tc>
        <w:tc>
          <w:tcPr>
            <w:tcW w:w="4274" w:type="dxa"/>
            <w:gridSpan w:val="6"/>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股东性质</w:t>
            </w:r>
          </w:p>
        </w:tc>
      </w:tr>
      <w:tr w:rsidR="001C41E4">
        <w:trPr>
          <w:trHeight w:hRule="exact" w:val="442"/>
          <w:jc w:val="center"/>
        </w:trPr>
        <w:tc>
          <w:tcPr>
            <w:tcW w:w="998" w:type="dxa"/>
            <w:vMerge/>
            <w:vAlign w:val="center"/>
          </w:tcPr>
          <w:p w:rsidR="001C41E4" w:rsidRDefault="001C41E4">
            <w:pPr>
              <w:jc w:val="center"/>
              <w:rPr>
                <w:rFonts w:asciiTheme="minorEastAsia" w:hAnsiTheme="minorEastAsia" w:cstheme="minorEastAsia"/>
                <w:szCs w:val="21"/>
              </w:rPr>
            </w:pPr>
          </w:p>
        </w:tc>
        <w:tc>
          <w:tcPr>
            <w:tcW w:w="3179" w:type="dxa"/>
            <w:gridSpan w:val="3"/>
            <w:vAlign w:val="center"/>
          </w:tcPr>
          <w:p w:rsidR="001C41E4" w:rsidRDefault="001C41E4">
            <w:pPr>
              <w:jc w:val="center"/>
              <w:rPr>
                <w:rFonts w:asciiTheme="minorEastAsia" w:hAnsiTheme="minorEastAsia" w:cstheme="minorEastAsia"/>
                <w:szCs w:val="21"/>
              </w:rPr>
            </w:pPr>
          </w:p>
        </w:tc>
        <w:tc>
          <w:tcPr>
            <w:tcW w:w="1754" w:type="dxa"/>
            <w:gridSpan w:val="3"/>
            <w:vAlign w:val="center"/>
          </w:tcPr>
          <w:p w:rsidR="001C41E4" w:rsidRDefault="001C41E4">
            <w:pPr>
              <w:jc w:val="center"/>
              <w:rPr>
                <w:rFonts w:asciiTheme="minorEastAsia" w:hAnsiTheme="minorEastAsia" w:cstheme="minorEastAsia"/>
                <w:szCs w:val="21"/>
              </w:rPr>
            </w:pPr>
          </w:p>
        </w:tc>
        <w:tc>
          <w:tcPr>
            <w:tcW w:w="4274" w:type="dxa"/>
            <w:gridSpan w:val="6"/>
            <w:vAlign w:val="center"/>
          </w:tcPr>
          <w:p w:rsidR="001C41E4" w:rsidRDefault="001C41E4">
            <w:pPr>
              <w:jc w:val="center"/>
              <w:rPr>
                <w:rFonts w:asciiTheme="minorEastAsia" w:hAnsiTheme="minorEastAsia" w:cstheme="minorEastAsia"/>
                <w:szCs w:val="21"/>
              </w:rPr>
            </w:pPr>
          </w:p>
        </w:tc>
      </w:tr>
      <w:tr w:rsidR="001C41E4">
        <w:trPr>
          <w:trHeight w:hRule="exact" w:val="442"/>
          <w:jc w:val="center"/>
        </w:trPr>
        <w:tc>
          <w:tcPr>
            <w:tcW w:w="998" w:type="dxa"/>
            <w:vMerge/>
            <w:vAlign w:val="center"/>
          </w:tcPr>
          <w:p w:rsidR="001C41E4" w:rsidRDefault="001C41E4">
            <w:pPr>
              <w:jc w:val="center"/>
              <w:rPr>
                <w:rFonts w:asciiTheme="minorEastAsia" w:hAnsiTheme="minorEastAsia" w:cstheme="minorEastAsia"/>
                <w:szCs w:val="21"/>
              </w:rPr>
            </w:pPr>
          </w:p>
        </w:tc>
        <w:tc>
          <w:tcPr>
            <w:tcW w:w="3179" w:type="dxa"/>
            <w:gridSpan w:val="3"/>
            <w:vAlign w:val="center"/>
          </w:tcPr>
          <w:p w:rsidR="001C41E4" w:rsidRDefault="001C41E4">
            <w:pPr>
              <w:jc w:val="center"/>
              <w:rPr>
                <w:rFonts w:asciiTheme="minorEastAsia" w:hAnsiTheme="minorEastAsia" w:cstheme="minorEastAsia"/>
                <w:szCs w:val="21"/>
              </w:rPr>
            </w:pPr>
          </w:p>
        </w:tc>
        <w:tc>
          <w:tcPr>
            <w:tcW w:w="1754" w:type="dxa"/>
            <w:gridSpan w:val="3"/>
            <w:vAlign w:val="center"/>
          </w:tcPr>
          <w:p w:rsidR="001C41E4" w:rsidRDefault="001C41E4">
            <w:pPr>
              <w:jc w:val="center"/>
              <w:rPr>
                <w:rFonts w:asciiTheme="minorEastAsia" w:hAnsiTheme="minorEastAsia" w:cstheme="minorEastAsia"/>
                <w:szCs w:val="21"/>
              </w:rPr>
            </w:pPr>
          </w:p>
        </w:tc>
        <w:tc>
          <w:tcPr>
            <w:tcW w:w="4274" w:type="dxa"/>
            <w:gridSpan w:val="6"/>
            <w:vAlign w:val="center"/>
          </w:tcPr>
          <w:p w:rsidR="001C41E4" w:rsidRDefault="001C41E4">
            <w:pPr>
              <w:jc w:val="center"/>
              <w:rPr>
                <w:rFonts w:asciiTheme="minorEastAsia" w:hAnsiTheme="minorEastAsia" w:cstheme="minorEastAsia"/>
                <w:szCs w:val="21"/>
              </w:rPr>
            </w:pPr>
          </w:p>
        </w:tc>
      </w:tr>
      <w:tr w:rsidR="001C41E4">
        <w:trPr>
          <w:trHeight w:hRule="exact" w:val="442"/>
          <w:jc w:val="center"/>
        </w:trPr>
        <w:tc>
          <w:tcPr>
            <w:tcW w:w="998" w:type="dxa"/>
            <w:vMerge/>
            <w:vAlign w:val="center"/>
          </w:tcPr>
          <w:p w:rsidR="001C41E4" w:rsidRDefault="001C41E4">
            <w:pPr>
              <w:jc w:val="center"/>
              <w:rPr>
                <w:rFonts w:asciiTheme="minorEastAsia" w:hAnsiTheme="minorEastAsia" w:cstheme="minorEastAsia"/>
                <w:szCs w:val="21"/>
              </w:rPr>
            </w:pPr>
          </w:p>
        </w:tc>
        <w:tc>
          <w:tcPr>
            <w:tcW w:w="3179" w:type="dxa"/>
            <w:gridSpan w:val="3"/>
            <w:vAlign w:val="center"/>
          </w:tcPr>
          <w:p w:rsidR="001C41E4" w:rsidRDefault="001C41E4">
            <w:pPr>
              <w:rPr>
                <w:rFonts w:asciiTheme="minorEastAsia" w:hAnsiTheme="minorEastAsia" w:cstheme="minorEastAsia"/>
                <w:szCs w:val="21"/>
              </w:rPr>
            </w:pPr>
          </w:p>
        </w:tc>
        <w:tc>
          <w:tcPr>
            <w:tcW w:w="1754" w:type="dxa"/>
            <w:gridSpan w:val="3"/>
            <w:vAlign w:val="center"/>
          </w:tcPr>
          <w:p w:rsidR="001C41E4" w:rsidRDefault="001C41E4">
            <w:pPr>
              <w:jc w:val="center"/>
              <w:rPr>
                <w:rFonts w:asciiTheme="minorEastAsia" w:hAnsiTheme="minorEastAsia" w:cstheme="minorEastAsia"/>
                <w:szCs w:val="21"/>
              </w:rPr>
            </w:pPr>
          </w:p>
        </w:tc>
        <w:tc>
          <w:tcPr>
            <w:tcW w:w="4274" w:type="dxa"/>
            <w:gridSpan w:val="6"/>
            <w:vAlign w:val="center"/>
          </w:tcPr>
          <w:p w:rsidR="001C41E4" w:rsidRDefault="001C41E4">
            <w:pPr>
              <w:jc w:val="center"/>
              <w:rPr>
                <w:rFonts w:asciiTheme="minorEastAsia" w:hAnsiTheme="minorEastAsia" w:cstheme="minorEastAsia"/>
                <w:szCs w:val="21"/>
              </w:rPr>
            </w:pPr>
          </w:p>
        </w:tc>
      </w:tr>
      <w:tr w:rsidR="001C41E4">
        <w:trPr>
          <w:trHeight w:hRule="exact" w:val="442"/>
          <w:jc w:val="center"/>
        </w:trPr>
        <w:tc>
          <w:tcPr>
            <w:tcW w:w="998" w:type="dxa"/>
            <w:vMerge/>
            <w:vAlign w:val="center"/>
          </w:tcPr>
          <w:p w:rsidR="001C41E4" w:rsidRDefault="001C41E4">
            <w:pPr>
              <w:jc w:val="center"/>
              <w:rPr>
                <w:rFonts w:asciiTheme="minorEastAsia" w:hAnsiTheme="minorEastAsia" w:cstheme="minorEastAsia"/>
                <w:szCs w:val="21"/>
              </w:rPr>
            </w:pPr>
          </w:p>
        </w:tc>
        <w:tc>
          <w:tcPr>
            <w:tcW w:w="3179" w:type="dxa"/>
            <w:gridSpan w:val="3"/>
            <w:vAlign w:val="center"/>
          </w:tcPr>
          <w:p w:rsidR="001C41E4" w:rsidRDefault="001C41E4">
            <w:pPr>
              <w:jc w:val="center"/>
              <w:rPr>
                <w:rFonts w:asciiTheme="minorEastAsia" w:hAnsiTheme="minorEastAsia" w:cstheme="minorEastAsia"/>
                <w:szCs w:val="21"/>
              </w:rPr>
            </w:pPr>
          </w:p>
        </w:tc>
        <w:tc>
          <w:tcPr>
            <w:tcW w:w="1754" w:type="dxa"/>
            <w:gridSpan w:val="3"/>
            <w:vAlign w:val="center"/>
          </w:tcPr>
          <w:p w:rsidR="001C41E4" w:rsidRDefault="001C41E4">
            <w:pPr>
              <w:jc w:val="center"/>
              <w:rPr>
                <w:rFonts w:asciiTheme="minorEastAsia" w:hAnsiTheme="minorEastAsia" w:cstheme="minorEastAsia"/>
                <w:szCs w:val="21"/>
              </w:rPr>
            </w:pPr>
          </w:p>
        </w:tc>
        <w:tc>
          <w:tcPr>
            <w:tcW w:w="4274" w:type="dxa"/>
            <w:gridSpan w:val="6"/>
            <w:vAlign w:val="center"/>
          </w:tcPr>
          <w:p w:rsidR="001C41E4" w:rsidRDefault="001C41E4">
            <w:pPr>
              <w:jc w:val="center"/>
              <w:rPr>
                <w:rFonts w:asciiTheme="minorEastAsia" w:hAnsiTheme="minorEastAsia" w:cstheme="minorEastAsia"/>
                <w:szCs w:val="21"/>
              </w:rPr>
            </w:pPr>
          </w:p>
        </w:tc>
      </w:tr>
      <w:tr w:rsidR="001C41E4">
        <w:trPr>
          <w:trHeight w:val="463"/>
          <w:jc w:val="center"/>
        </w:trPr>
        <w:tc>
          <w:tcPr>
            <w:tcW w:w="998" w:type="dxa"/>
            <w:vMerge/>
            <w:vAlign w:val="center"/>
          </w:tcPr>
          <w:p w:rsidR="001C41E4" w:rsidRDefault="001C41E4">
            <w:pPr>
              <w:jc w:val="center"/>
              <w:rPr>
                <w:rFonts w:asciiTheme="minorEastAsia" w:hAnsiTheme="minorEastAsia" w:cstheme="minorEastAsia"/>
                <w:szCs w:val="21"/>
              </w:rPr>
            </w:pPr>
          </w:p>
        </w:tc>
        <w:tc>
          <w:tcPr>
            <w:tcW w:w="3179" w:type="dxa"/>
            <w:gridSpan w:val="3"/>
            <w:vAlign w:val="center"/>
          </w:tcPr>
          <w:p w:rsidR="001C41E4" w:rsidRDefault="001C41E4">
            <w:pPr>
              <w:jc w:val="center"/>
              <w:rPr>
                <w:rFonts w:asciiTheme="minorEastAsia" w:hAnsiTheme="minorEastAsia" w:cstheme="minorEastAsia"/>
                <w:szCs w:val="21"/>
              </w:rPr>
            </w:pPr>
          </w:p>
        </w:tc>
        <w:tc>
          <w:tcPr>
            <w:tcW w:w="1754" w:type="dxa"/>
            <w:gridSpan w:val="3"/>
            <w:vAlign w:val="center"/>
          </w:tcPr>
          <w:p w:rsidR="001C41E4" w:rsidRDefault="001C41E4">
            <w:pPr>
              <w:jc w:val="center"/>
              <w:rPr>
                <w:rFonts w:asciiTheme="minorEastAsia" w:hAnsiTheme="minorEastAsia" w:cstheme="minorEastAsia"/>
                <w:szCs w:val="21"/>
              </w:rPr>
            </w:pPr>
          </w:p>
        </w:tc>
        <w:tc>
          <w:tcPr>
            <w:tcW w:w="4274" w:type="dxa"/>
            <w:gridSpan w:val="6"/>
            <w:vAlign w:val="center"/>
          </w:tcPr>
          <w:p w:rsidR="001C41E4" w:rsidRDefault="001C41E4">
            <w:pPr>
              <w:jc w:val="center"/>
              <w:rPr>
                <w:rFonts w:asciiTheme="minorEastAsia" w:hAnsiTheme="minorEastAsia" w:cstheme="minorEastAsia"/>
                <w:szCs w:val="21"/>
              </w:rPr>
            </w:pPr>
          </w:p>
        </w:tc>
      </w:tr>
      <w:tr w:rsidR="001C41E4">
        <w:trPr>
          <w:trHeight w:hRule="exact" w:val="454"/>
          <w:jc w:val="center"/>
        </w:trPr>
        <w:tc>
          <w:tcPr>
            <w:tcW w:w="998" w:type="dxa"/>
            <w:vMerge w:val="restart"/>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联络人信息</w:t>
            </w:r>
          </w:p>
        </w:tc>
        <w:tc>
          <w:tcPr>
            <w:tcW w:w="1407" w:type="dxa"/>
            <w:gridSpan w:val="2"/>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姓名</w:t>
            </w:r>
          </w:p>
        </w:tc>
        <w:tc>
          <w:tcPr>
            <w:tcW w:w="1772" w:type="dxa"/>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职务</w:t>
            </w:r>
          </w:p>
        </w:tc>
        <w:tc>
          <w:tcPr>
            <w:tcW w:w="1754" w:type="dxa"/>
            <w:gridSpan w:val="3"/>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电话</w:t>
            </w:r>
          </w:p>
        </w:tc>
        <w:tc>
          <w:tcPr>
            <w:tcW w:w="1905" w:type="dxa"/>
            <w:gridSpan w:val="3"/>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手机</w:t>
            </w:r>
          </w:p>
        </w:tc>
        <w:tc>
          <w:tcPr>
            <w:tcW w:w="2369" w:type="dxa"/>
            <w:gridSpan w:val="3"/>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电子邮箱</w:t>
            </w:r>
          </w:p>
        </w:tc>
      </w:tr>
      <w:tr w:rsidR="001C41E4">
        <w:trPr>
          <w:trHeight w:hRule="exact" w:val="454"/>
          <w:jc w:val="center"/>
        </w:trPr>
        <w:tc>
          <w:tcPr>
            <w:tcW w:w="998" w:type="dxa"/>
            <w:vMerge/>
            <w:vAlign w:val="center"/>
          </w:tcPr>
          <w:p w:rsidR="001C41E4" w:rsidRDefault="001C41E4">
            <w:pPr>
              <w:jc w:val="center"/>
              <w:rPr>
                <w:rFonts w:asciiTheme="minorEastAsia" w:hAnsiTheme="minorEastAsia" w:cstheme="minorEastAsia"/>
                <w:szCs w:val="21"/>
              </w:rPr>
            </w:pPr>
          </w:p>
        </w:tc>
        <w:tc>
          <w:tcPr>
            <w:tcW w:w="1407" w:type="dxa"/>
            <w:gridSpan w:val="2"/>
            <w:vAlign w:val="center"/>
          </w:tcPr>
          <w:p w:rsidR="001C41E4" w:rsidRDefault="001C41E4">
            <w:pPr>
              <w:jc w:val="center"/>
              <w:rPr>
                <w:rFonts w:asciiTheme="minorEastAsia" w:hAnsiTheme="minorEastAsia" w:cstheme="minorEastAsia"/>
                <w:szCs w:val="21"/>
              </w:rPr>
            </w:pPr>
          </w:p>
        </w:tc>
        <w:tc>
          <w:tcPr>
            <w:tcW w:w="1772" w:type="dxa"/>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董事长</w:t>
            </w:r>
          </w:p>
        </w:tc>
        <w:tc>
          <w:tcPr>
            <w:tcW w:w="1754" w:type="dxa"/>
            <w:gridSpan w:val="3"/>
            <w:vAlign w:val="center"/>
          </w:tcPr>
          <w:p w:rsidR="001C41E4" w:rsidRDefault="001C41E4">
            <w:pPr>
              <w:jc w:val="center"/>
              <w:rPr>
                <w:rFonts w:asciiTheme="minorEastAsia" w:hAnsiTheme="minorEastAsia" w:cstheme="minorEastAsia"/>
                <w:szCs w:val="21"/>
              </w:rPr>
            </w:pPr>
          </w:p>
        </w:tc>
        <w:tc>
          <w:tcPr>
            <w:tcW w:w="1905" w:type="dxa"/>
            <w:gridSpan w:val="3"/>
            <w:vAlign w:val="center"/>
          </w:tcPr>
          <w:p w:rsidR="001C41E4" w:rsidRDefault="001C41E4">
            <w:pPr>
              <w:jc w:val="center"/>
              <w:rPr>
                <w:rFonts w:asciiTheme="minorEastAsia" w:hAnsiTheme="minorEastAsia" w:cstheme="minorEastAsia"/>
                <w:szCs w:val="21"/>
              </w:rPr>
            </w:pPr>
          </w:p>
        </w:tc>
        <w:tc>
          <w:tcPr>
            <w:tcW w:w="2369" w:type="dxa"/>
            <w:gridSpan w:val="3"/>
            <w:vAlign w:val="center"/>
          </w:tcPr>
          <w:p w:rsidR="001C41E4" w:rsidRDefault="001C41E4">
            <w:pPr>
              <w:jc w:val="center"/>
              <w:rPr>
                <w:rFonts w:asciiTheme="minorEastAsia" w:hAnsiTheme="minorEastAsia" w:cstheme="minorEastAsia"/>
                <w:szCs w:val="21"/>
              </w:rPr>
            </w:pPr>
          </w:p>
        </w:tc>
      </w:tr>
      <w:tr w:rsidR="001C41E4">
        <w:trPr>
          <w:trHeight w:hRule="exact" w:val="454"/>
          <w:jc w:val="center"/>
        </w:trPr>
        <w:tc>
          <w:tcPr>
            <w:tcW w:w="998" w:type="dxa"/>
            <w:vMerge/>
            <w:vAlign w:val="center"/>
          </w:tcPr>
          <w:p w:rsidR="001C41E4" w:rsidRDefault="001C41E4">
            <w:pPr>
              <w:jc w:val="center"/>
              <w:rPr>
                <w:rFonts w:asciiTheme="minorEastAsia" w:hAnsiTheme="minorEastAsia" w:cstheme="minorEastAsia"/>
                <w:szCs w:val="21"/>
              </w:rPr>
            </w:pPr>
          </w:p>
        </w:tc>
        <w:tc>
          <w:tcPr>
            <w:tcW w:w="1407" w:type="dxa"/>
            <w:gridSpan w:val="2"/>
            <w:vAlign w:val="center"/>
          </w:tcPr>
          <w:p w:rsidR="001C41E4" w:rsidRDefault="001C41E4">
            <w:pPr>
              <w:jc w:val="center"/>
              <w:rPr>
                <w:rFonts w:asciiTheme="minorEastAsia" w:hAnsiTheme="minorEastAsia" w:cstheme="minorEastAsia"/>
                <w:szCs w:val="21"/>
              </w:rPr>
            </w:pPr>
          </w:p>
        </w:tc>
        <w:tc>
          <w:tcPr>
            <w:tcW w:w="1772" w:type="dxa"/>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总经理</w:t>
            </w:r>
          </w:p>
        </w:tc>
        <w:tc>
          <w:tcPr>
            <w:tcW w:w="1754" w:type="dxa"/>
            <w:gridSpan w:val="3"/>
            <w:vAlign w:val="center"/>
          </w:tcPr>
          <w:p w:rsidR="001C41E4" w:rsidRDefault="001C41E4">
            <w:pPr>
              <w:jc w:val="center"/>
              <w:rPr>
                <w:rFonts w:asciiTheme="minorEastAsia" w:hAnsiTheme="minorEastAsia" w:cstheme="minorEastAsia"/>
                <w:szCs w:val="21"/>
              </w:rPr>
            </w:pPr>
          </w:p>
        </w:tc>
        <w:tc>
          <w:tcPr>
            <w:tcW w:w="1905" w:type="dxa"/>
            <w:gridSpan w:val="3"/>
            <w:vAlign w:val="center"/>
          </w:tcPr>
          <w:p w:rsidR="001C41E4" w:rsidRDefault="001C41E4">
            <w:pPr>
              <w:jc w:val="center"/>
              <w:rPr>
                <w:rFonts w:asciiTheme="minorEastAsia" w:hAnsiTheme="minorEastAsia" w:cstheme="minorEastAsia"/>
                <w:szCs w:val="21"/>
              </w:rPr>
            </w:pPr>
          </w:p>
        </w:tc>
        <w:tc>
          <w:tcPr>
            <w:tcW w:w="2369" w:type="dxa"/>
            <w:gridSpan w:val="3"/>
            <w:vAlign w:val="center"/>
          </w:tcPr>
          <w:p w:rsidR="001C41E4" w:rsidRDefault="001C41E4">
            <w:pPr>
              <w:jc w:val="center"/>
              <w:rPr>
                <w:rFonts w:asciiTheme="minorEastAsia" w:hAnsiTheme="minorEastAsia" w:cstheme="minorEastAsia"/>
                <w:szCs w:val="21"/>
              </w:rPr>
            </w:pPr>
          </w:p>
        </w:tc>
      </w:tr>
      <w:tr w:rsidR="001C41E4">
        <w:trPr>
          <w:trHeight w:hRule="exact" w:val="609"/>
          <w:jc w:val="center"/>
        </w:trPr>
        <w:tc>
          <w:tcPr>
            <w:tcW w:w="998" w:type="dxa"/>
            <w:vMerge/>
            <w:vAlign w:val="center"/>
          </w:tcPr>
          <w:p w:rsidR="001C41E4" w:rsidRDefault="001C41E4">
            <w:pPr>
              <w:jc w:val="center"/>
              <w:rPr>
                <w:rFonts w:asciiTheme="minorEastAsia" w:hAnsiTheme="minorEastAsia" w:cstheme="minorEastAsia"/>
                <w:szCs w:val="21"/>
              </w:rPr>
            </w:pPr>
          </w:p>
        </w:tc>
        <w:tc>
          <w:tcPr>
            <w:tcW w:w="1407" w:type="dxa"/>
            <w:gridSpan w:val="2"/>
            <w:vAlign w:val="center"/>
          </w:tcPr>
          <w:p w:rsidR="001C41E4" w:rsidRDefault="001C41E4">
            <w:pPr>
              <w:jc w:val="center"/>
              <w:rPr>
                <w:rFonts w:asciiTheme="minorEastAsia" w:hAnsiTheme="minorEastAsia" w:cstheme="minorEastAsia"/>
                <w:szCs w:val="21"/>
              </w:rPr>
            </w:pPr>
          </w:p>
        </w:tc>
        <w:tc>
          <w:tcPr>
            <w:tcW w:w="1772" w:type="dxa"/>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上市挂牌工作联络人</w:t>
            </w:r>
          </w:p>
        </w:tc>
        <w:tc>
          <w:tcPr>
            <w:tcW w:w="1754" w:type="dxa"/>
            <w:gridSpan w:val="3"/>
            <w:vAlign w:val="center"/>
          </w:tcPr>
          <w:p w:rsidR="001C41E4" w:rsidRDefault="001C41E4">
            <w:pPr>
              <w:jc w:val="center"/>
              <w:rPr>
                <w:rFonts w:asciiTheme="minorEastAsia" w:hAnsiTheme="minorEastAsia" w:cstheme="minorEastAsia"/>
                <w:szCs w:val="21"/>
              </w:rPr>
            </w:pPr>
          </w:p>
        </w:tc>
        <w:tc>
          <w:tcPr>
            <w:tcW w:w="1905" w:type="dxa"/>
            <w:gridSpan w:val="3"/>
            <w:vAlign w:val="center"/>
          </w:tcPr>
          <w:p w:rsidR="001C41E4" w:rsidRDefault="001C41E4">
            <w:pPr>
              <w:jc w:val="center"/>
              <w:rPr>
                <w:rFonts w:asciiTheme="minorEastAsia" w:hAnsiTheme="minorEastAsia" w:cstheme="minorEastAsia"/>
                <w:szCs w:val="21"/>
              </w:rPr>
            </w:pPr>
          </w:p>
        </w:tc>
        <w:tc>
          <w:tcPr>
            <w:tcW w:w="2369" w:type="dxa"/>
            <w:gridSpan w:val="3"/>
            <w:vAlign w:val="center"/>
          </w:tcPr>
          <w:p w:rsidR="001C41E4" w:rsidRDefault="001C41E4">
            <w:pPr>
              <w:jc w:val="center"/>
              <w:rPr>
                <w:rFonts w:asciiTheme="minorEastAsia" w:hAnsiTheme="minorEastAsia" w:cstheme="minorEastAsia"/>
                <w:szCs w:val="21"/>
              </w:rPr>
            </w:pPr>
          </w:p>
        </w:tc>
      </w:tr>
      <w:tr w:rsidR="001C41E4">
        <w:trPr>
          <w:trHeight w:hRule="exact" w:val="554"/>
          <w:jc w:val="center"/>
        </w:trPr>
        <w:tc>
          <w:tcPr>
            <w:tcW w:w="998" w:type="dxa"/>
            <w:vMerge w:val="restart"/>
            <w:vAlign w:val="center"/>
          </w:tcPr>
          <w:p w:rsidR="001C41E4" w:rsidRDefault="00911D07">
            <w:pPr>
              <w:tabs>
                <w:tab w:val="left" w:pos="305"/>
              </w:tabs>
              <w:jc w:val="center"/>
              <w:rPr>
                <w:rFonts w:asciiTheme="minorEastAsia" w:hAnsiTheme="minorEastAsia" w:cstheme="minorEastAsia"/>
                <w:szCs w:val="21"/>
              </w:rPr>
            </w:pPr>
            <w:r>
              <w:rPr>
                <w:rFonts w:asciiTheme="minorEastAsia" w:hAnsiTheme="minorEastAsia" w:cstheme="minorEastAsia" w:hint="eastAsia"/>
                <w:szCs w:val="21"/>
              </w:rPr>
              <w:t>财务情况</w:t>
            </w:r>
          </w:p>
        </w:tc>
        <w:tc>
          <w:tcPr>
            <w:tcW w:w="1407" w:type="dxa"/>
            <w:gridSpan w:val="2"/>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财务数据</w:t>
            </w:r>
          </w:p>
        </w:tc>
        <w:tc>
          <w:tcPr>
            <w:tcW w:w="7800" w:type="dxa"/>
            <w:gridSpan w:val="10"/>
            <w:vAlign w:val="center"/>
          </w:tcPr>
          <w:p w:rsidR="001C41E4" w:rsidRDefault="00911D07">
            <w:pPr>
              <w:tabs>
                <w:tab w:val="left" w:pos="1534"/>
              </w:tabs>
              <w:jc w:val="left"/>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近</w:t>
            </w:r>
            <w:r>
              <w:rPr>
                <w:rFonts w:asciiTheme="minorEastAsia" w:hAnsiTheme="minorEastAsia" w:cstheme="minorEastAsia" w:hint="eastAsia"/>
                <w:szCs w:val="21"/>
              </w:rPr>
              <w:t>3</w:t>
            </w:r>
            <w:r>
              <w:rPr>
                <w:rFonts w:asciiTheme="minorEastAsia" w:hAnsiTheme="minorEastAsia" w:cstheme="minorEastAsia" w:hint="eastAsia"/>
                <w:szCs w:val="21"/>
              </w:rPr>
              <w:t>年财务数据（单位：万元）</w:t>
            </w:r>
          </w:p>
        </w:tc>
      </w:tr>
      <w:tr w:rsidR="001C41E4">
        <w:trPr>
          <w:trHeight w:hRule="exact" w:val="454"/>
          <w:jc w:val="center"/>
        </w:trPr>
        <w:tc>
          <w:tcPr>
            <w:tcW w:w="998" w:type="dxa"/>
            <w:vMerge/>
            <w:vAlign w:val="center"/>
          </w:tcPr>
          <w:p w:rsidR="001C41E4" w:rsidRDefault="001C41E4">
            <w:pPr>
              <w:jc w:val="center"/>
              <w:rPr>
                <w:rFonts w:asciiTheme="minorEastAsia" w:hAnsiTheme="minorEastAsia" w:cstheme="minorEastAsia"/>
                <w:szCs w:val="21"/>
              </w:rPr>
            </w:pPr>
          </w:p>
        </w:tc>
        <w:tc>
          <w:tcPr>
            <w:tcW w:w="1407" w:type="dxa"/>
            <w:gridSpan w:val="2"/>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年度</w:t>
            </w:r>
          </w:p>
        </w:tc>
        <w:tc>
          <w:tcPr>
            <w:tcW w:w="1806" w:type="dxa"/>
            <w:gridSpan w:val="2"/>
            <w:vAlign w:val="center"/>
          </w:tcPr>
          <w:p w:rsidR="001C41E4" w:rsidRDefault="001C41E4">
            <w:pPr>
              <w:jc w:val="center"/>
              <w:rPr>
                <w:rFonts w:asciiTheme="minorEastAsia" w:hAnsiTheme="minorEastAsia" w:cstheme="minorEastAsia"/>
                <w:color w:val="FF0000"/>
                <w:szCs w:val="21"/>
              </w:rPr>
            </w:pPr>
          </w:p>
        </w:tc>
        <w:tc>
          <w:tcPr>
            <w:tcW w:w="3313" w:type="dxa"/>
            <w:gridSpan w:val="4"/>
            <w:vAlign w:val="center"/>
          </w:tcPr>
          <w:p w:rsidR="001C41E4" w:rsidRDefault="001C41E4">
            <w:pPr>
              <w:jc w:val="center"/>
              <w:rPr>
                <w:rFonts w:asciiTheme="minorEastAsia" w:hAnsiTheme="minorEastAsia" w:cstheme="minorEastAsia"/>
                <w:color w:val="FF0000"/>
                <w:szCs w:val="21"/>
              </w:rPr>
            </w:pPr>
          </w:p>
        </w:tc>
        <w:tc>
          <w:tcPr>
            <w:tcW w:w="2681" w:type="dxa"/>
            <w:gridSpan w:val="4"/>
            <w:vAlign w:val="center"/>
          </w:tcPr>
          <w:p w:rsidR="001C41E4" w:rsidRDefault="001C41E4">
            <w:pPr>
              <w:jc w:val="center"/>
              <w:rPr>
                <w:rFonts w:asciiTheme="minorEastAsia" w:hAnsiTheme="minorEastAsia" w:cstheme="minorEastAsia"/>
                <w:color w:val="FF0000"/>
                <w:szCs w:val="21"/>
              </w:rPr>
            </w:pPr>
          </w:p>
        </w:tc>
      </w:tr>
      <w:tr w:rsidR="001C41E4">
        <w:trPr>
          <w:trHeight w:hRule="exact" w:val="539"/>
          <w:jc w:val="center"/>
        </w:trPr>
        <w:tc>
          <w:tcPr>
            <w:tcW w:w="998" w:type="dxa"/>
            <w:vMerge/>
            <w:vAlign w:val="center"/>
          </w:tcPr>
          <w:p w:rsidR="001C41E4" w:rsidRDefault="001C41E4">
            <w:pPr>
              <w:jc w:val="center"/>
              <w:rPr>
                <w:rFonts w:asciiTheme="minorEastAsia" w:hAnsiTheme="minorEastAsia" w:cstheme="minorEastAsia"/>
                <w:szCs w:val="21"/>
              </w:rPr>
            </w:pPr>
          </w:p>
        </w:tc>
        <w:tc>
          <w:tcPr>
            <w:tcW w:w="1407" w:type="dxa"/>
            <w:gridSpan w:val="2"/>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总资产</w:t>
            </w:r>
          </w:p>
        </w:tc>
        <w:tc>
          <w:tcPr>
            <w:tcW w:w="1806" w:type="dxa"/>
            <w:gridSpan w:val="2"/>
            <w:vAlign w:val="center"/>
          </w:tcPr>
          <w:p w:rsidR="001C41E4" w:rsidRDefault="001C41E4">
            <w:pPr>
              <w:jc w:val="center"/>
              <w:rPr>
                <w:rFonts w:asciiTheme="minorEastAsia" w:hAnsiTheme="minorEastAsia" w:cstheme="minorEastAsia"/>
                <w:szCs w:val="21"/>
              </w:rPr>
            </w:pPr>
          </w:p>
        </w:tc>
        <w:tc>
          <w:tcPr>
            <w:tcW w:w="3313" w:type="dxa"/>
            <w:gridSpan w:val="4"/>
            <w:vAlign w:val="center"/>
          </w:tcPr>
          <w:p w:rsidR="001C41E4" w:rsidRDefault="001C41E4">
            <w:pPr>
              <w:jc w:val="center"/>
              <w:rPr>
                <w:rFonts w:asciiTheme="minorEastAsia" w:hAnsiTheme="minorEastAsia" w:cstheme="minorEastAsia"/>
                <w:szCs w:val="21"/>
              </w:rPr>
            </w:pPr>
          </w:p>
        </w:tc>
        <w:tc>
          <w:tcPr>
            <w:tcW w:w="2681" w:type="dxa"/>
            <w:gridSpan w:val="4"/>
            <w:vAlign w:val="center"/>
          </w:tcPr>
          <w:p w:rsidR="001C41E4" w:rsidRDefault="001C41E4">
            <w:pPr>
              <w:jc w:val="center"/>
              <w:rPr>
                <w:rFonts w:asciiTheme="minorEastAsia" w:hAnsiTheme="minorEastAsia" w:cstheme="minorEastAsia"/>
                <w:szCs w:val="21"/>
              </w:rPr>
            </w:pPr>
          </w:p>
        </w:tc>
      </w:tr>
      <w:tr w:rsidR="001C41E4">
        <w:trPr>
          <w:trHeight w:hRule="exact" w:val="454"/>
          <w:jc w:val="center"/>
        </w:trPr>
        <w:tc>
          <w:tcPr>
            <w:tcW w:w="998" w:type="dxa"/>
            <w:vMerge/>
            <w:vAlign w:val="center"/>
          </w:tcPr>
          <w:p w:rsidR="001C41E4" w:rsidRDefault="001C41E4">
            <w:pPr>
              <w:jc w:val="center"/>
              <w:rPr>
                <w:rFonts w:asciiTheme="minorEastAsia" w:hAnsiTheme="minorEastAsia" w:cstheme="minorEastAsia"/>
                <w:szCs w:val="21"/>
              </w:rPr>
            </w:pPr>
          </w:p>
        </w:tc>
        <w:tc>
          <w:tcPr>
            <w:tcW w:w="1407" w:type="dxa"/>
            <w:gridSpan w:val="2"/>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净资产</w:t>
            </w:r>
          </w:p>
        </w:tc>
        <w:tc>
          <w:tcPr>
            <w:tcW w:w="1806" w:type="dxa"/>
            <w:gridSpan w:val="2"/>
            <w:vAlign w:val="center"/>
          </w:tcPr>
          <w:p w:rsidR="001C41E4" w:rsidRDefault="001C41E4">
            <w:pPr>
              <w:jc w:val="center"/>
              <w:rPr>
                <w:rFonts w:asciiTheme="minorEastAsia" w:hAnsiTheme="minorEastAsia" w:cstheme="minorEastAsia"/>
                <w:szCs w:val="21"/>
              </w:rPr>
            </w:pPr>
          </w:p>
        </w:tc>
        <w:tc>
          <w:tcPr>
            <w:tcW w:w="3313" w:type="dxa"/>
            <w:gridSpan w:val="4"/>
            <w:vAlign w:val="center"/>
          </w:tcPr>
          <w:p w:rsidR="001C41E4" w:rsidRDefault="001C41E4">
            <w:pPr>
              <w:jc w:val="center"/>
              <w:rPr>
                <w:rFonts w:asciiTheme="minorEastAsia" w:hAnsiTheme="minorEastAsia" w:cstheme="minorEastAsia"/>
                <w:szCs w:val="21"/>
              </w:rPr>
            </w:pPr>
          </w:p>
        </w:tc>
        <w:tc>
          <w:tcPr>
            <w:tcW w:w="2681" w:type="dxa"/>
            <w:gridSpan w:val="4"/>
            <w:vAlign w:val="center"/>
          </w:tcPr>
          <w:p w:rsidR="001C41E4" w:rsidRDefault="001C41E4">
            <w:pPr>
              <w:jc w:val="center"/>
              <w:rPr>
                <w:rFonts w:asciiTheme="minorEastAsia" w:hAnsiTheme="minorEastAsia" w:cstheme="minorEastAsia"/>
                <w:szCs w:val="21"/>
              </w:rPr>
            </w:pPr>
          </w:p>
        </w:tc>
      </w:tr>
      <w:tr w:rsidR="001C41E4">
        <w:trPr>
          <w:trHeight w:hRule="exact" w:val="674"/>
          <w:jc w:val="center"/>
        </w:trPr>
        <w:tc>
          <w:tcPr>
            <w:tcW w:w="998" w:type="dxa"/>
            <w:vMerge/>
            <w:vAlign w:val="center"/>
          </w:tcPr>
          <w:p w:rsidR="001C41E4" w:rsidRDefault="001C41E4">
            <w:pPr>
              <w:jc w:val="center"/>
              <w:rPr>
                <w:rFonts w:asciiTheme="minorEastAsia" w:hAnsiTheme="minorEastAsia" w:cstheme="minorEastAsia"/>
                <w:szCs w:val="21"/>
              </w:rPr>
            </w:pPr>
          </w:p>
        </w:tc>
        <w:tc>
          <w:tcPr>
            <w:tcW w:w="1407" w:type="dxa"/>
            <w:gridSpan w:val="2"/>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主营业务收入</w:t>
            </w:r>
          </w:p>
        </w:tc>
        <w:tc>
          <w:tcPr>
            <w:tcW w:w="1806" w:type="dxa"/>
            <w:gridSpan w:val="2"/>
            <w:vAlign w:val="center"/>
          </w:tcPr>
          <w:p w:rsidR="001C41E4" w:rsidRDefault="001C41E4">
            <w:pPr>
              <w:jc w:val="center"/>
              <w:rPr>
                <w:rFonts w:asciiTheme="minorEastAsia" w:hAnsiTheme="minorEastAsia" w:cstheme="minorEastAsia"/>
                <w:szCs w:val="21"/>
              </w:rPr>
            </w:pPr>
          </w:p>
        </w:tc>
        <w:tc>
          <w:tcPr>
            <w:tcW w:w="3313" w:type="dxa"/>
            <w:gridSpan w:val="4"/>
            <w:vAlign w:val="center"/>
          </w:tcPr>
          <w:p w:rsidR="001C41E4" w:rsidRDefault="001C41E4">
            <w:pPr>
              <w:jc w:val="center"/>
              <w:rPr>
                <w:rFonts w:asciiTheme="minorEastAsia" w:hAnsiTheme="minorEastAsia" w:cstheme="minorEastAsia"/>
                <w:szCs w:val="21"/>
              </w:rPr>
            </w:pPr>
          </w:p>
        </w:tc>
        <w:tc>
          <w:tcPr>
            <w:tcW w:w="2681" w:type="dxa"/>
            <w:gridSpan w:val="4"/>
            <w:vAlign w:val="center"/>
          </w:tcPr>
          <w:p w:rsidR="001C41E4" w:rsidRDefault="001C41E4">
            <w:pPr>
              <w:jc w:val="center"/>
              <w:rPr>
                <w:rFonts w:asciiTheme="minorEastAsia" w:hAnsiTheme="minorEastAsia" w:cstheme="minorEastAsia"/>
                <w:szCs w:val="21"/>
              </w:rPr>
            </w:pPr>
          </w:p>
        </w:tc>
      </w:tr>
      <w:tr w:rsidR="001C41E4">
        <w:trPr>
          <w:trHeight w:hRule="exact" w:val="454"/>
          <w:jc w:val="center"/>
        </w:trPr>
        <w:tc>
          <w:tcPr>
            <w:tcW w:w="998" w:type="dxa"/>
            <w:vMerge/>
            <w:vAlign w:val="center"/>
          </w:tcPr>
          <w:p w:rsidR="001C41E4" w:rsidRDefault="001C41E4">
            <w:pPr>
              <w:jc w:val="center"/>
              <w:rPr>
                <w:rFonts w:asciiTheme="minorEastAsia" w:hAnsiTheme="minorEastAsia" w:cstheme="minorEastAsia"/>
                <w:szCs w:val="21"/>
              </w:rPr>
            </w:pPr>
          </w:p>
        </w:tc>
        <w:tc>
          <w:tcPr>
            <w:tcW w:w="1407" w:type="dxa"/>
            <w:gridSpan w:val="2"/>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利润总额</w:t>
            </w:r>
          </w:p>
        </w:tc>
        <w:tc>
          <w:tcPr>
            <w:tcW w:w="1806" w:type="dxa"/>
            <w:gridSpan w:val="2"/>
            <w:vAlign w:val="center"/>
          </w:tcPr>
          <w:p w:rsidR="001C41E4" w:rsidRDefault="001C41E4">
            <w:pPr>
              <w:jc w:val="center"/>
              <w:rPr>
                <w:rFonts w:asciiTheme="minorEastAsia" w:hAnsiTheme="minorEastAsia" w:cstheme="minorEastAsia"/>
                <w:szCs w:val="21"/>
              </w:rPr>
            </w:pPr>
          </w:p>
        </w:tc>
        <w:tc>
          <w:tcPr>
            <w:tcW w:w="3313" w:type="dxa"/>
            <w:gridSpan w:val="4"/>
            <w:vAlign w:val="center"/>
          </w:tcPr>
          <w:p w:rsidR="001C41E4" w:rsidRDefault="001C41E4">
            <w:pPr>
              <w:jc w:val="center"/>
              <w:rPr>
                <w:rFonts w:asciiTheme="minorEastAsia" w:hAnsiTheme="minorEastAsia" w:cstheme="minorEastAsia"/>
                <w:szCs w:val="21"/>
              </w:rPr>
            </w:pPr>
          </w:p>
        </w:tc>
        <w:tc>
          <w:tcPr>
            <w:tcW w:w="2681" w:type="dxa"/>
            <w:gridSpan w:val="4"/>
            <w:vAlign w:val="center"/>
          </w:tcPr>
          <w:p w:rsidR="001C41E4" w:rsidRDefault="001C41E4">
            <w:pPr>
              <w:jc w:val="center"/>
              <w:rPr>
                <w:rFonts w:asciiTheme="minorEastAsia" w:hAnsiTheme="minorEastAsia" w:cstheme="minorEastAsia"/>
                <w:szCs w:val="21"/>
              </w:rPr>
            </w:pPr>
          </w:p>
        </w:tc>
      </w:tr>
      <w:tr w:rsidR="001C41E4">
        <w:trPr>
          <w:trHeight w:hRule="exact" w:val="454"/>
          <w:jc w:val="center"/>
        </w:trPr>
        <w:tc>
          <w:tcPr>
            <w:tcW w:w="998" w:type="dxa"/>
            <w:vMerge/>
            <w:vAlign w:val="center"/>
          </w:tcPr>
          <w:p w:rsidR="001C41E4" w:rsidRDefault="001C41E4">
            <w:pPr>
              <w:jc w:val="center"/>
              <w:rPr>
                <w:rFonts w:asciiTheme="minorEastAsia" w:hAnsiTheme="minorEastAsia" w:cstheme="minorEastAsia"/>
                <w:szCs w:val="21"/>
              </w:rPr>
            </w:pPr>
          </w:p>
        </w:tc>
        <w:tc>
          <w:tcPr>
            <w:tcW w:w="1407" w:type="dxa"/>
            <w:gridSpan w:val="2"/>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净利润</w:t>
            </w:r>
          </w:p>
        </w:tc>
        <w:tc>
          <w:tcPr>
            <w:tcW w:w="1806" w:type="dxa"/>
            <w:gridSpan w:val="2"/>
            <w:vAlign w:val="center"/>
          </w:tcPr>
          <w:p w:rsidR="001C41E4" w:rsidRDefault="001C41E4">
            <w:pPr>
              <w:jc w:val="center"/>
              <w:rPr>
                <w:rFonts w:asciiTheme="minorEastAsia" w:hAnsiTheme="minorEastAsia" w:cstheme="minorEastAsia"/>
                <w:szCs w:val="21"/>
              </w:rPr>
            </w:pPr>
          </w:p>
        </w:tc>
        <w:tc>
          <w:tcPr>
            <w:tcW w:w="3313" w:type="dxa"/>
            <w:gridSpan w:val="4"/>
            <w:vAlign w:val="center"/>
          </w:tcPr>
          <w:p w:rsidR="001C41E4" w:rsidRDefault="001C41E4">
            <w:pPr>
              <w:jc w:val="center"/>
              <w:rPr>
                <w:rFonts w:asciiTheme="minorEastAsia" w:hAnsiTheme="minorEastAsia" w:cstheme="minorEastAsia"/>
                <w:szCs w:val="21"/>
              </w:rPr>
            </w:pPr>
          </w:p>
        </w:tc>
        <w:tc>
          <w:tcPr>
            <w:tcW w:w="2681" w:type="dxa"/>
            <w:gridSpan w:val="4"/>
            <w:vAlign w:val="center"/>
          </w:tcPr>
          <w:p w:rsidR="001C41E4" w:rsidRDefault="001C41E4">
            <w:pPr>
              <w:jc w:val="center"/>
              <w:rPr>
                <w:rFonts w:asciiTheme="minorEastAsia" w:hAnsiTheme="minorEastAsia" w:cstheme="minorEastAsia"/>
                <w:szCs w:val="21"/>
              </w:rPr>
            </w:pPr>
          </w:p>
        </w:tc>
      </w:tr>
      <w:tr w:rsidR="001C41E4">
        <w:trPr>
          <w:trHeight w:hRule="exact" w:val="644"/>
          <w:jc w:val="center"/>
        </w:trPr>
        <w:tc>
          <w:tcPr>
            <w:tcW w:w="998" w:type="dxa"/>
            <w:vMerge/>
            <w:vAlign w:val="center"/>
          </w:tcPr>
          <w:p w:rsidR="001C41E4" w:rsidRDefault="001C41E4">
            <w:pPr>
              <w:jc w:val="center"/>
              <w:rPr>
                <w:rFonts w:asciiTheme="minorEastAsia" w:hAnsiTheme="minorEastAsia" w:cstheme="minorEastAsia"/>
                <w:szCs w:val="21"/>
              </w:rPr>
            </w:pPr>
          </w:p>
        </w:tc>
        <w:tc>
          <w:tcPr>
            <w:tcW w:w="1407" w:type="dxa"/>
            <w:gridSpan w:val="2"/>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企业纳税总额</w:t>
            </w:r>
          </w:p>
        </w:tc>
        <w:tc>
          <w:tcPr>
            <w:tcW w:w="1806" w:type="dxa"/>
            <w:gridSpan w:val="2"/>
            <w:vAlign w:val="center"/>
          </w:tcPr>
          <w:p w:rsidR="001C41E4" w:rsidRDefault="001C41E4">
            <w:pPr>
              <w:jc w:val="center"/>
              <w:rPr>
                <w:rFonts w:asciiTheme="minorEastAsia" w:hAnsiTheme="minorEastAsia" w:cstheme="minorEastAsia"/>
                <w:szCs w:val="21"/>
              </w:rPr>
            </w:pPr>
          </w:p>
        </w:tc>
        <w:tc>
          <w:tcPr>
            <w:tcW w:w="3313" w:type="dxa"/>
            <w:gridSpan w:val="4"/>
            <w:vAlign w:val="center"/>
          </w:tcPr>
          <w:p w:rsidR="001C41E4" w:rsidRDefault="001C41E4">
            <w:pPr>
              <w:jc w:val="center"/>
              <w:rPr>
                <w:rFonts w:asciiTheme="minorEastAsia" w:hAnsiTheme="minorEastAsia" w:cstheme="minorEastAsia"/>
                <w:szCs w:val="21"/>
              </w:rPr>
            </w:pPr>
          </w:p>
        </w:tc>
        <w:tc>
          <w:tcPr>
            <w:tcW w:w="2681" w:type="dxa"/>
            <w:gridSpan w:val="4"/>
            <w:vAlign w:val="center"/>
          </w:tcPr>
          <w:p w:rsidR="001C41E4" w:rsidRDefault="001C41E4">
            <w:pPr>
              <w:jc w:val="center"/>
              <w:rPr>
                <w:rFonts w:asciiTheme="minorEastAsia" w:hAnsiTheme="minorEastAsia" w:cstheme="minorEastAsia"/>
                <w:szCs w:val="21"/>
              </w:rPr>
            </w:pPr>
          </w:p>
        </w:tc>
      </w:tr>
      <w:tr w:rsidR="001C41E4">
        <w:trPr>
          <w:trHeight w:hRule="exact" w:val="644"/>
          <w:jc w:val="center"/>
        </w:trPr>
        <w:tc>
          <w:tcPr>
            <w:tcW w:w="998" w:type="dxa"/>
            <w:vMerge w:val="restart"/>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拟融资情况</w:t>
            </w:r>
          </w:p>
        </w:tc>
        <w:tc>
          <w:tcPr>
            <w:tcW w:w="1407" w:type="dxa"/>
            <w:gridSpan w:val="2"/>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拟融资</w:t>
            </w:r>
          </w:p>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方式</w:t>
            </w:r>
          </w:p>
        </w:tc>
        <w:tc>
          <w:tcPr>
            <w:tcW w:w="7800" w:type="dxa"/>
            <w:gridSpan w:val="10"/>
            <w:vAlign w:val="center"/>
          </w:tcPr>
          <w:p w:rsidR="001C41E4" w:rsidRDefault="001C41E4">
            <w:pPr>
              <w:rPr>
                <w:rFonts w:asciiTheme="minorEastAsia" w:hAnsiTheme="minorEastAsia" w:cstheme="minorEastAsia"/>
                <w:szCs w:val="21"/>
              </w:rPr>
            </w:pPr>
          </w:p>
        </w:tc>
      </w:tr>
      <w:tr w:rsidR="001C41E4">
        <w:trPr>
          <w:trHeight w:hRule="exact" w:val="629"/>
          <w:jc w:val="center"/>
        </w:trPr>
        <w:tc>
          <w:tcPr>
            <w:tcW w:w="998" w:type="dxa"/>
            <w:vMerge/>
            <w:vAlign w:val="center"/>
          </w:tcPr>
          <w:p w:rsidR="001C41E4" w:rsidRDefault="001C41E4">
            <w:pPr>
              <w:jc w:val="center"/>
              <w:rPr>
                <w:rFonts w:asciiTheme="minorEastAsia" w:hAnsiTheme="minorEastAsia" w:cstheme="minorEastAsia"/>
                <w:szCs w:val="21"/>
              </w:rPr>
            </w:pPr>
          </w:p>
        </w:tc>
        <w:tc>
          <w:tcPr>
            <w:tcW w:w="1407" w:type="dxa"/>
            <w:gridSpan w:val="2"/>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拟融资金额</w:t>
            </w:r>
          </w:p>
        </w:tc>
        <w:tc>
          <w:tcPr>
            <w:tcW w:w="7800" w:type="dxa"/>
            <w:gridSpan w:val="10"/>
            <w:vAlign w:val="center"/>
          </w:tcPr>
          <w:p w:rsidR="001C41E4" w:rsidRDefault="00911D07">
            <w:pPr>
              <w:ind w:firstLineChars="2550" w:firstLine="5355"/>
              <w:rPr>
                <w:rFonts w:asciiTheme="minorEastAsia" w:hAnsiTheme="minorEastAsia" w:cstheme="minorEastAsia"/>
                <w:szCs w:val="21"/>
              </w:rPr>
            </w:pPr>
            <w:r>
              <w:rPr>
                <w:rFonts w:asciiTheme="minorEastAsia" w:hAnsiTheme="minorEastAsia" w:cstheme="minorEastAsia" w:hint="eastAsia"/>
                <w:szCs w:val="21"/>
              </w:rPr>
              <w:t>万元</w:t>
            </w:r>
          </w:p>
        </w:tc>
      </w:tr>
      <w:tr w:rsidR="001C41E4">
        <w:trPr>
          <w:trHeight w:hRule="exact" w:val="894"/>
          <w:jc w:val="center"/>
        </w:trPr>
        <w:tc>
          <w:tcPr>
            <w:tcW w:w="998" w:type="dxa"/>
            <w:vMerge/>
            <w:vAlign w:val="center"/>
          </w:tcPr>
          <w:p w:rsidR="001C41E4" w:rsidRDefault="001C41E4">
            <w:pPr>
              <w:jc w:val="center"/>
              <w:rPr>
                <w:rFonts w:asciiTheme="minorEastAsia" w:hAnsiTheme="minorEastAsia" w:cstheme="minorEastAsia"/>
                <w:szCs w:val="21"/>
              </w:rPr>
            </w:pPr>
          </w:p>
        </w:tc>
        <w:tc>
          <w:tcPr>
            <w:tcW w:w="1407" w:type="dxa"/>
            <w:gridSpan w:val="2"/>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募集资金拟投资</w:t>
            </w:r>
          </w:p>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项目</w:t>
            </w:r>
          </w:p>
        </w:tc>
        <w:tc>
          <w:tcPr>
            <w:tcW w:w="7800" w:type="dxa"/>
            <w:gridSpan w:val="10"/>
            <w:vAlign w:val="center"/>
          </w:tcPr>
          <w:p w:rsidR="001C41E4" w:rsidRDefault="001C41E4">
            <w:pPr>
              <w:jc w:val="center"/>
              <w:rPr>
                <w:rFonts w:asciiTheme="minorEastAsia" w:hAnsiTheme="minorEastAsia" w:cstheme="minorEastAsia"/>
                <w:szCs w:val="21"/>
              </w:rPr>
            </w:pPr>
          </w:p>
        </w:tc>
      </w:tr>
      <w:tr w:rsidR="001C41E4">
        <w:trPr>
          <w:trHeight w:hRule="exact" w:val="730"/>
          <w:jc w:val="center"/>
        </w:trPr>
        <w:tc>
          <w:tcPr>
            <w:tcW w:w="998" w:type="dxa"/>
            <w:vMerge w:val="restart"/>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挂牌上市情况</w:t>
            </w:r>
          </w:p>
        </w:tc>
        <w:tc>
          <w:tcPr>
            <w:tcW w:w="1407" w:type="dxa"/>
            <w:gridSpan w:val="2"/>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上市挂牌进度</w:t>
            </w:r>
          </w:p>
        </w:tc>
        <w:tc>
          <w:tcPr>
            <w:tcW w:w="7800" w:type="dxa"/>
            <w:gridSpan w:val="10"/>
            <w:vAlign w:val="center"/>
          </w:tcPr>
          <w:p w:rsidR="001C41E4" w:rsidRDefault="00911D07">
            <w:pPr>
              <w:jc w:val="left"/>
              <w:rPr>
                <w:rFonts w:asciiTheme="minorEastAsia" w:hAnsiTheme="minorEastAsia" w:cstheme="minorEastAsia"/>
                <w:szCs w:val="21"/>
              </w:rPr>
            </w:pPr>
            <w:r>
              <w:rPr>
                <w:rFonts w:asciiTheme="minorEastAsia" w:hAnsiTheme="minorEastAsia" w:cstheme="minorEastAsia" w:hint="eastAsia"/>
                <w:szCs w:val="21"/>
              </w:rPr>
              <w:sym w:font="Wingdings 2" w:char="00A3"/>
            </w:r>
            <w:r>
              <w:rPr>
                <w:rFonts w:asciiTheme="minorEastAsia" w:hAnsiTheme="minorEastAsia" w:cstheme="minorEastAsia" w:hint="eastAsia"/>
                <w:szCs w:val="21"/>
              </w:rPr>
              <w:t xml:space="preserve"> </w:t>
            </w:r>
            <w:r>
              <w:rPr>
                <w:rFonts w:asciiTheme="minorEastAsia" w:hAnsiTheme="minorEastAsia" w:cstheme="minorEastAsia" w:hint="eastAsia"/>
                <w:szCs w:val="21"/>
              </w:rPr>
              <w:t>已与中介机构签订协议</w:t>
            </w:r>
            <w:r>
              <w:rPr>
                <w:rFonts w:asciiTheme="minorEastAsia" w:hAnsiTheme="minorEastAsia" w:cstheme="minorEastAsia" w:hint="eastAsia"/>
                <w:szCs w:val="21"/>
              </w:rPr>
              <w:t xml:space="preserve">           </w:t>
            </w:r>
            <w:r>
              <w:rPr>
                <w:rFonts w:asciiTheme="minorEastAsia" w:hAnsiTheme="minorEastAsia" w:cstheme="minorEastAsia" w:hint="eastAsia"/>
                <w:szCs w:val="21"/>
              </w:rPr>
              <w:sym w:font="Wingdings 2" w:char="00A3"/>
            </w:r>
            <w:r>
              <w:rPr>
                <w:rFonts w:asciiTheme="minorEastAsia" w:hAnsiTheme="minorEastAsia" w:cstheme="minorEastAsia" w:hint="eastAsia"/>
                <w:szCs w:val="21"/>
              </w:rPr>
              <w:t xml:space="preserve"> </w:t>
            </w:r>
            <w:r>
              <w:rPr>
                <w:rFonts w:asciiTheme="minorEastAsia" w:hAnsiTheme="minorEastAsia" w:cstheme="minorEastAsia" w:hint="eastAsia"/>
                <w:szCs w:val="21"/>
              </w:rPr>
              <w:t>已完成股改</w:t>
            </w:r>
            <w:r>
              <w:rPr>
                <w:rFonts w:asciiTheme="minorEastAsia" w:hAnsiTheme="minorEastAsia" w:cstheme="minorEastAsia" w:hint="eastAsia"/>
                <w:szCs w:val="21"/>
              </w:rPr>
              <w:t xml:space="preserve">                 </w:t>
            </w:r>
          </w:p>
          <w:p w:rsidR="001C41E4" w:rsidRDefault="00911D07">
            <w:pPr>
              <w:jc w:val="left"/>
              <w:rPr>
                <w:rFonts w:asciiTheme="minorEastAsia" w:hAnsiTheme="minorEastAsia" w:cstheme="minorEastAsia"/>
                <w:szCs w:val="21"/>
              </w:rPr>
            </w:pPr>
            <w:r>
              <w:rPr>
                <w:rFonts w:asciiTheme="minorEastAsia" w:hAnsiTheme="minorEastAsia" w:cstheme="minorEastAsia" w:hint="eastAsia"/>
                <w:szCs w:val="21"/>
              </w:rPr>
              <w:sym w:font="Wingdings 2" w:char="00A3"/>
            </w:r>
            <w:r>
              <w:rPr>
                <w:rFonts w:asciiTheme="minorEastAsia" w:hAnsiTheme="minorEastAsia" w:cstheme="minorEastAsia" w:hint="eastAsia"/>
                <w:szCs w:val="21"/>
              </w:rPr>
              <w:t xml:space="preserve"> </w:t>
            </w:r>
            <w:r>
              <w:rPr>
                <w:rFonts w:asciiTheme="minorEastAsia" w:hAnsiTheme="minorEastAsia" w:cstheme="minorEastAsia" w:hint="eastAsia"/>
                <w:szCs w:val="21"/>
              </w:rPr>
              <w:t>已进入辅导期</w:t>
            </w:r>
            <w:r>
              <w:rPr>
                <w:rFonts w:asciiTheme="minorEastAsia" w:hAnsiTheme="minorEastAsia" w:cstheme="minorEastAsia" w:hint="eastAsia"/>
                <w:szCs w:val="21"/>
              </w:rPr>
              <w:t xml:space="preserve">         </w:t>
            </w:r>
            <w:r>
              <w:rPr>
                <w:rFonts w:asciiTheme="minorEastAsia" w:hAnsiTheme="minorEastAsia" w:cstheme="minorEastAsia" w:hint="eastAsia"/>
                <w:szCs w:val="21"/>
              </w:rPr>
              <w:sym w:font="Wingdings 2" w:char="00A3"/>
            </w:r>
            <w:r>
              <w:rPr>
                <w:rFonts w:asciiTheme="minorEastAsia" w:hAnsiTheme="minorEastAsia" w:cstheme="minorEastAsia" w:hint="eastAsia"/>
                <w:szCs w:val="21"/>
              </w:rPr>
              <w:t xml:space="preserve"> </w:t>
            </w:r>
            <w:r>
              <w:rPr>
                <w:rFonts w:asciiTheme="minorEastAsia" w:hAnsiTheme="minorEastAsia" w:cstheme="minorEastAsia" w:hint="eastAsia"/>
                <w:szCs w:val="21"/>
              </w:rPr>
              <w:t>证监会</w:t>
            </w:r>
            <w:r>
              <w:rPr>
                <w:rFonts w:asciiTheme="minorEastAsia" w:hAnsiTheme="minorEastAsia" w:cstheme="minorEastAsia" w:hint="eastAsia"/>
                <w:szCs w:val="21"/>
              </w:rPr>
              <w:t>或交易所</w:t>
            </w:r>
            <w:r>
              <w:rPr>
                <w:rFonts w:asciiTheme="minorEastAsia" w:hAnsiTheme="minorEastAsia" w:cstheme="minorEastAsia" w:hint="eastAsia"/>
                <w:szCs w:val="21"/>
              </w:rPr>
              <w:t>受理</w:t>
            </w:r>
          </w:p>
        </w:tc>
      </w:tr>
      <w:tr w:rsidR="001C41E4">
        <w:trPr>
          <w:trHeight w:hRule="exact" w:val="996"/>
          <w:jc w:val="center"/>
        </w:trPr>
        <w:tc>
          <w:tcPr>
            <w:tcW w:w="998" w:type="dxa"/>
            <w:vMerge/>
            <w:vAlign w:val="center"/>
          </w:tcPr>
          <w:p w:rsidR="001C41E4" w:rsidRDefault="001C41E4">
            <w:pPr>
              <w:jc w:val="center"/>
              <w:rPr>
                <w:rFonts w:asciiTheme="minorEastAsia" w:hAnsiTheme="minorEastAsia" w:cstheme="minorEastAsia"/>
                <w:szCs w:val="21"/>
              </w:rPr>
            </w:pPr>
          </w:p>
        </w:tc>
        <w:tc>
          <w:tcPr>
            <w:tcW w:w="1407" w:type="dxa"/>
            <w:gridSpan w:val="2"/>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计划上市挂牌地点</w:t>
            </w:r>
          </w:p>
        </w:tc>
        <w:tc>
          <w:tcPr>
            <w:tcW w:w="7800" w:type="dxa"/>
            <w:gridSpan w:val="10"/>
            <w:vAlign w:val="center"/>
          </w:tcPr>
          <w:p w:rsidR="001C41E4" w:rsidRDefault="00911D07">
            <w:pPr>
              <w:jc w:val="left"/>
              <w:rPr>
                <w:rFonts w:asciiTheme="minorEastAsia" w:hAnsiTheme="minorEastAsia" w:cstheme="minorEastAsia"/>
                <w:szCs w:val="21"/>
              </w:rPr>
            </w:pPr>
            <w:r>
              <w:rPr>
                <w:rFonts w:asciiTheme="minorEastAsia" w:hAnsiTheme="minorEastAsia" w:cstheme="minorEastAsia" w:hint="eastAsia"/>
                <w:szCs w:val="21"/>
              </w:rPr>
              <w:sym w:font="Wingdings 2" w:char="00A3"/>
            </w:r>
            <w:r>
              <w:rPr>
                <w:rFonts w:asciiTheme="minorEastAsia" w:hAnsiTheme="minorEastAsia" w:cstheme="minorEastAsia" w:hint="eastAsia"/>
                <w:szCs w:val="21"/>
              </w:rPr>
              <w:t xml:space="preserve"> </w:t>
            </w:r>
            <w:r>
              <w:rPr>
                <w:rFonts w:asciiTheme="minorEastAsia" w:hAnsiTheme="minorEastAsia" w:cstheme="minorEastAsia" w:hint="eastAsia"/>
                <w:szCs w:val="21"/>
              </w:rPr>
              <w:t>主板</w:t>
            </w:r>
            <w:r>
              <w:rPr>
                <w:rFonts w:asciiTheme="minorEastAsia" w:hAnsiTheme="minorEastAsia" w:cstheme="minorEastAsia" w:hint="eastAsia"/>
                <w:szCs w:val="21"/>
              </w:rPr>
              <w:t xml:space="preserve">      </w:t>
            </w:r>
            <w:r>
              <w:rPr>
                <w:rFonts w:asciiTheme="minorEastAsia" w:hAnsiTheme="minorEastAsia" w:cstheme="minorEastAsia" w:hint="eastAsia"/>
                <w:szCs w:val="21"/>
              </w:rPr>
              <w:sym w:font="Wingdings 2" w:char="00A3"/>
            </w:r>
            <w:r>
              <w:rPr>
                <w:rFonts w:asciiTheme="minorEastAsia" w:hAnsiTheme="minorEastAsia" w:cstheme="minorEastAsia" w:hint="eastAsia"/>
                <w:szCs w:val="21"/>
              </w:rPr>
              <w:t xml:space="preserve"> </w:t>
            </w:r>
            <w:r>
              <w:rPr>
                <w:rFonts w:asciiTheme="minorEastAsia" w:hAnsiTheme="minorEastAsia" w:cstheme="minorEastAsia" w:hint="eastAsia"/>
                <w:szCs w:val="21"/>
              </w:rPr>
              <w:t>中小板</w:t>
            </w:r>
            <w:r>
              <w:rPr>
                <w:rFonts w:asciiTheme="minorEastAsia" w:hAnsiTheme="minorEastAsia" w:cstheme="minorEastAsia" w:hint="eastAsia"/>
                <w:szCs w:val="21"/>
              </w:rPr>
              <w:t xml:space="preserve">      </w:t>
            </w:r>
            <w:r>
              <w:rPr>
                <w:rFonts w:asciiTheme="minorEastAsia" w:hAnsiTheme="minorEastAsia" w:cstheme="minorEastAsia" w:hint="eastAsia"/>
                <w:szCs w:val="21"/>
              </w:rPr>
              <w:sym w:font="Wingdings 2" w:char="00A3"/>
            </w:r>
            <w:r>
              <w:rPr>
                <w:rFonts w:asciiTheme="minorEastAsia" w:hAnsiTheme="minorEastAsia" w:cstheme="minorEastAsia" w:hint="eastAsia"/>
                <w:szCs w:val="21"/>
              </w:rPr>
              <w:t xml:space="preserve"> </w:t>
            </w:r>
            <w:r>
              <w:rPr>
                <w:rFonts w:asciiTheme="minorEastAsia" w:hAnsiTheme="minorEastAsia" w:cstheme="minorEastAsia" w:hint="eastAsia"/>
                <w:szCs w:val="21"/>
              </w:rPr>
              <w:t>创业板</w:t>
            </w:r>
            <w:r>
              <w:rPr>
                <w:rFonts w:asciiTheme="minorEastAsia" w:hAnsiTheme="minorEastAsia" w:cstheme="minorEastAsia" w:hint="eastAsia"/>
                <w:szCs w:val="21"/>
              </w:rPr>
              <w:t xml:space="preserve">         </w:t>
            </w:r>
            <w:r>
              <w:rPr>
                <w:rFonts w:asciiTheme="minorEastAsia" w:hAnsiTheme="minorEastAsia" w:cstheme="minorEastAsia" w:hint="eastAsia"/>
                <w:szCs w:val="21"/>
              </w:rPr>
              <w:sym w:font="Wingdings 2" w:char="00A3"/>
            </w:r>
            <w:r>
              <w:rPr>
                <w:rFonts w:asciiTheme="minorEastAsia" w:hAnsiTheme="minorEastAsia" w:cstheme="minorEastAsia" w:hint="eastAsia"/>
                <w:szCs w:val="21"/>
              </w:rPr>
              <w:t>科创板</w:t>
            </w:r>
          </w:p>
          <w:p w:rsidR="001C41E4" w:rsidRDefault="00911D07">
            <w:pPr>
              <w:jc w:val="left"/>
              <w:rPr>
                <w:rFonts w:asciiTheme="minorEastAsia" w:hAnsiTheme="minorEastAsia" w:cstheme="minorEastAsia"/>
                <w:szCs w:val="21"/>
              </w:rPr>
            </w:pPr>
            <w:r>
              <w:rPr>
                <w:rFonts w:asciiTheme="minorEastAsia" w:hAnsiTheme="minorEastAsia" w:cstheme="minorEastAsia" w:hint="eastAsia"/>
                <w:szCs w:val="21"/>
              </w:rPr>
              <w:sym w:font="Wingdings 2" w:char="00A3"/>
            </w:r>
            <w:r>
              <w:rPr>
                <w:rFonts w:asciiTheme="minorEastAsia" w:hAnsiTheme="minorEastAsia" w:cstheme="minorEastAsia" w:hint="eastAsia"/>
                <w:szCs w:val="21"/>
              </w:rPr>
              <w:t xml:space="preserve"> </w:t>
            </w:r>
            <w:r>
              <w:rPr>
                <w:rFonts w:asciiTheme="minorEastAsia" w:hAnsiTheme="minorEastAsia" w:cstheme="minorEastAsia" w:hint="eastAsia"/>
                <w:szCs w:val="21"/>
              </w:rPr>
              <w:t>全国中小企业股份转让系统</w:t>
            </w:r>
            <w:r>
              <w:rPr>
                <w:rFonts w:asciiTheme="minorEastAsia" w:hAnsiTheme="minorEastAsia" w:cstheme="minorEastAsia" w:hint="eastAsia"/>
                <w:szCs w:val="21"/>
              </w:rPr>
              <w:t xml:space="preserve">         </w:t>
            </w:r>
            <w:r>
              <w:rPr>
                <w:rFonts w:asciiTheme="minorEastAsia" w:hAnsiTheme="minorEastAsia" w:cstheme="minorEastAsia" w:hint="eastAsia"/>
                <w:szCs w:val="21"/>
              </w:rPr>
              <w:sym w:font="Wingdings 2" w:char="00A3"/>
            </w:r>
            <w:r>
              <w:rPr>
                <w:rFonts w:asciiTheme="minorEastAsia" w:hAnsiTheme="minorEastAsia" w:cstheme="minorEastAsia" w:hint="eastAsia"/>
                <w:szCs w:val="21"/>
              </w:rPr>
              <w:t xml:space="preserve"> </w:t>
            </w:r>
            <w:r>
              <w:rPr>
                <w:rFonts w:asciiTheme="minorEastAsia" w:hAnsiTheme="minorEastAsia" w:cstheme="minorEastAsia" w:hint="eastAsia"/>
                <w:szCs w:val="21"/>
              </w:rPr>
              <w:t>两岸股权交易中心</w:t>
            </w:r>
            <w:r>
              <w:rPr>
                <w:rFonts w:asciiTheme="minorEastAsia" w:hAnsiTheme="minorEastAsia" w:cstheme="minorEastAsia" w:hint="eastAsia"/>
                <w:szCs w:val="21"/>
              </w:rPr>
              <w:t xml:space="preserve">     </w:t>
            </w:r>
          </w:p>
          <w:p w:rsidR="001C41E4" w:rsidRDefault="00911D07">
            <w:pPr>
              <w:jc w:val="left"/>
              <w:rPr>
                <w:rFonts w:asciiTheme="minorEastAsia" w:hAnsiTheme="minorEastAsia" w:cstheme="minorEastAsia"/>
                <w:szCs w:val="21"/>
              </w:rPr>
            </w:pPr>
            <w:r>
              <w:rPr>
                <w:rFonts w:asciiTheme="minorEastAsia" w:hAnsiTheme="minorEastAsia" w:cstheme="minorEastAsia" w:hint="eastAsia"/>
                <w:szCs w:val="21"/>
              </w:rPr>
              <w:sym w:font="Wingdings 2" w:char="00A3"/>
            </w:r>
            <w:r>
              <w:rPr>
                <w:rFonts w:asciiTheme="minorEastAsia" w:hAnsiTheme="minorEastAsia" w:cstheme="minorEastAsia" w:hint="eastAsia"/>
                <w:szCs w:val="21"/>
              </w:rPr>
              <w:t xml:space="preserve"> </w:t>
            </w:r>
            <w:r>
              <w:rPr>
                <w:rFonts w:asciiTheme="minorEastAsia" w:hAnsiTheme="minorEastAsia" w:cstheme="minorEastAsia" w:hint="eastAsia"/>
                <w:szCs w:val="21"/>
              </w:rPr>
              <w:t>其他境外资本市场</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u w:val="single"/>
              </w:rPr>
              <w:t>（请具体填写）</w:t>
            </w:r>
          </w:p>
        </w:tc>
      </w:tr>
      <w:tr w:rsidR="001C41E4">
        <w:trPr>
          <w:trHeight w:hRule="exact" w:val="680"/>
          <w:jc w:val="center"/>
        </w:trPr>
        <w:tc>
          <w:tcPr>
            <w:tcW w:w="998" w:type="dxa"/>
            <w:vMerge/>
            <w:vAlign w:val="center"/>
          </w:tcPr>
          <w:p w:rsidR="001C41E4" w:rsidRDefault="001C41E4">
            <w:pPr>
              <w:jc w:val="center"/>
              <w:rPr>
                <w:rFonts w:asciiTheme="minorEastAsia" w:hAnsiTheme="minorEastAsia" w:cstheme="minorEastAsia"/>
                <w:szCs w:val="21"/>
              </w:rPr>
            </w:pPr>
          </w:p>
        </w:tc>
        <w:tc>
          <w:tcPr>
            <w:tcW w:w="1407" w:type="dxa"/>
            <w:gridSpan w:val="2"/>
            <w:vMerge w:val="restart"/>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中介机构进场情况（如无选择可略过）</w:t>
            </w:r>
          </w:p>
        </w:tc>
        <w:tc>
          <w:tcPr>
            <w:tcW w:w="1806" w:type="dxa"/>
            <w:gridSpan w:val="2"/>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类别</w:t>
            </w:r>
          </w:p>
        </w:tc>
        <w:tc>
          <w:tcPr>
            <w:tcW w:w="3871" w:type="dxa"/>
            <w:gridSpan w:val="6"/>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进展情况</w:t>
            </w:r>
          </w:p>
        </w:tc>
        <w:tc>
          <w:tcPr>
            <w:tcW w:w="2123" w:type="dxa"/>
            <w:gridSpan w:val="2"/>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机构名称</w:t>
            </w:r>
          </w:p>
        </w:tc>
      </w:tr>
      <w:tr w:rsidR="001C41E4">
        <w:trPr>
          <w:trHeight w:hRule="exact" w:val="580"/>
          <w:jc w:val="center"/>
        </w:trPr>
        <w:tc>
          <w:tcPr>
            <w:tcW w:w="998" w:type="dxa"/>
            <w:vMerge/>
            <w:vAlign w:val="center"/>
          </w:tcPr>
          <w:p w:rsidR="001C41E4" w:rsidRDefault="001C41E4">
            <w:pPr>
              <w:jc w:val="center"/>
              <w:rPr>
                <w:rFonts w:asciiTheme="minorEastAsia" w:hAnsiTheme="minorEastAsia" w:cstheme="minorEastAsia"/>
                <w:szCs w:val="21"/>
              </w:rPr>
            </w:pPr>
          </w:p>
        </w:tc>
        <w:tc>
          <w:tcPr>
            <w:tcW w:w="1407" w:type="dxa"/>
            <w:gridSpan w:val="2"/>
            <w:vMerge/>
            <w:vAlign w:val="center"/>
          </w:tcPr>
          <w:p w:rsidR="001C41E4" w:rsidRDefault="001C41E4">
            <w:pPr>
              <w:jc w:val="center"/>
              <w:rPr>
                <w:rFonts w:asciiTheme="minorEastAsia" w:hAnsiTheme="minorEastAsia" w:cstheme="minorEastAsia"/>
                <w:szCs w:val="21"/>
              </w:rPr>
            </w:pPr>
          </w:p>
        </w:tc>
        <w:tc>
          <w:tcPr>
            <w:tcW w:w="1806" w:type="dxa"/>
            <w:gridSpan w:val="2"/>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证券公司</w:t>
            </w:r>
          </w:p>
        </w:tc>
        <w:tc>
          <w:tcPr>
            <w:tcW w:w="3871" w:type="dxa"/>
            <w:gridSpan w:val="6"/>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sym w:font="Wingdings 2" w:char="00A3"/>
            </w:r>
            <w:r>
              <w:rPr>
                <w:rFonts w:asciiTheme="minorEastAsia" w:hAnsiTheme="minorEastAsia" w:cstheme="minorEastAsia" w:hint="eastAsia"/>
                <w:szCs w:val="21"/>
              </w:rPr>
              <w:t>选择中</w:t>
            </w:r>
            <w:r>
              <w:rPr>
                <w:rFonts w:asciiTheme="minorEastAsia" w:hAnsiTheme="minorEastAsia" w:cstheme="minorEastAsia" w:hint="eastAsia"/>
                <w:szCs w:val="21"/>
              </w:rPr>
              <w:sym w:font="Wingdings 2" w:char="00A3"/>
            </w:r>
            <w:r>
              <w:rPr>
                <w:rFonts w:asciiTheme="minorEastAsia" w:hAnsiTheme="minorEastAsia" w:cstheme="minorEastAsia" w:hint="eastAsia"/>
                <w:szCs w:val="21"/>
              </w:rPr>
              <w:t>达成意向</w:t>
            </w:r>
            <w:r>
              <w:rPr>
                <w:rFonts w:asciiTheme="minorEastAsia" w:hAnsiTheme="minorEastAsia" w:cstheme="minorEastAsia" w:hint="eastAsia"/>
                <w:szCs w:val="21"/>
              </w:rPr>
              <w:sym w:font="Wingdings 2" w:char="00A3"/>
            </w:r>
            <w:r>
              <w:rPr>
                <w:rFonts w:asciiTheme="minorEastAsia" w:hAnsiTheme="minorEastAsia" w:cstheme="minorEastAsia" w:hint="eastAsia"/>
                <w:szCs w:val="21"/>
              </w:rPr>
              <w:t>签订协议</w:t>
            </w:r>
          </w:p>
        </w:tc>
        <w:tc>
          <w:tcPr>
            <w:tcW w:w="2123" w:type="dxa"/>
            <w:gridSpan w:val="2"/>
            <w:vAlign w:val="center"/>
          </w:tcPr>
          <w:p w:rsidR="001C41E4" w:rsidRDefault="001C41E4">
            <w:pPr>
              <w:jc w:val="center"/>
              <w:rPr>
                <w:rFonts w:asciiTheme="minorEastAsia" w:hAnsiTheme="minorEastAsia" w:cstheme="minorEastAsia"/>
                <w:szCs w:val="21"/>
              </w:rPr>
            </w:pPr>
          </w:p>
        </w:tc>
      </w:tr>
      <w:tr w:rsidR="001C41E4">
        <w:trPr>
          <w:trHeight w:hRule="exact" w:val="574"/>
          <w:jc w:val="center"/>
        </w:trPr>
        <w:tc>
          <w:tcPr>
            <w:tcW w:w="998" w:type="dxa"/>
            <w:vMerge/>
            <w:vAlign w:val="center"/>
          </w:tcPr>
          <w:p w:rsidR="001C41E4" w:rsidRDefault="001C41E4">
            <w:pPr>
              <w:jc w:val="center"/>
              <w:rPr>
                <w:rFonts w:asciiTheme="minorEastAsia" w:hAnsiTheme="minorEastAsia" w:cstheme="minorEastAsia"/>
                <w:szCs w:val="21"/>
              </w:rPr>
            </w:pPr>
          </w:p>
        </w:tc>
        <w:tc>
          <w:tcPr>
            <w:tcW w:w="1407" w:type="dxa"/>
            <w:gridSpan w:val="2"/>
            <w:vMerge/>
            <w:vAlign w:val="center"/>
          </w:tcPr>
          <w:p w:rsidR="001C41E4" w:rsidRDefault="001C41E4">
            <w:pPr>
              <w:jc w:val="center"/>
              <w:rPr>
                <w:rFonts w:asciiTheme="minorEastAsia" w:hAnsiTheme="minorEastAsia" w:cstheme="minorEastAsia"/>
                <w:szCs w:val="21"/>
              </w:rPr>
            </w:pPr>
          </w:p>
        </w:tc>
        <w:tc>
          <w:tcPr>
            <w:tcW w:w="1806" w:type="dxa"/>
            <w:gridSpan w:val="2"/>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会计师事务所</w:t>
            </w:r>
          </w:p>
        </w:tc>
        <w:tc>
          <w:tcPr>
            <w:tcW w:w="3871" w:type="dxa"/>
            <w:gridSpan w:val="6"/>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sym w:font="Wingdings 2" w:char="00A3"/>
            </w:r>
            <w:r>
              <w:rPr>
                <w:rFonts w:asciiTheme="minorEastAsia" w:hAnsiTheme="minorEastAsia" w:cstheme="minorEastAsia" w:hint="eastAsia"/>
                <w:szCs w:val="21"/>
              </w:rPr>
              <w:t>选择中</w:t>
            </w:r>
            <w:r>
              <w:rPr>
                <w:rFonts w:asciiTheme="minorEastAsia" w:hAnsiTheme="minorEastAsia" w:cstheme="minorEastAsia" w:hint="eastAsia"/>
                <w:szCs w:val="21"/>
              </w:rPr>
              <w:sym w:font="Wingdings 2" w:char="00A3"/>
            </w:r>
            <w:r>
              <w:rPr>
                <w:rFonts w:asciiTheme="minorEastAsia" w:hAnsiTheme="minorEastAsia" w:cstheme="minorEastAsia" w:hint="eastAsia"/>
                <w:szCs w:val="21"/>
              </w:rPr>
              <w:t>达成意向</w:t>
            </w:r>
            <w:r>
              <w:rPr>
                <w:rFonts w:asciiTheme="minorEastAsia" w:hAnsiTheme="minorEastAsia" w:cstheme="minorEastAsia" w:hint="eastAsia"/>
                <w:szCs w:val="21"/>
              </w:rPr>
              <w:sym w:font="Wingdings 2" w:char="00A3"/>
            </w:r>
            <w:r>
              <w:rPr>
                <w:rFonts w:asciiTheme="minorEastAsia" w:hAnsiTheme="minorEastAsia" w:cstheme="minorEastAsia" w:hint="eastAsia"/>
                <w:szCs w:val="21"/>
              </w:rPr>
              <w:t>签订协议</w:t>
            </w:r>
          </w:p>
        </w:tc>
        <w:tc>
          <w:tcPr>
            <w:tcW w:w="2123" w:type="dxa"/>
            <w:gridSpan w:val="2"/>
            <w:vAlign w:val="center"/>
          </w:tcPr>
          <w:p w:rsidR="001C41E4" w:rsidRDefault="001C41E4">
            <w:pPr>
              <w:jc w:val="center"/>
              <w:rPr>
                <w:rFonts w:asciiTheme="minorEastAsia" w:hAnsiTheme="minorEastAsia" w:cstheme="minorEastAsia"/>
                <w:szCs w:val="21"/>
              </w:rPr>
            </w:pPr>
          </w:p>
        </w:tc>
      </w:tr>
      <w:tr w:rsidR="001C41E4">
        <w:trPr>
          <w:trHeight w:hRule="exact" w:val="554"/>
          <w:jc w:val="center"/>
        </w:trPr>
        <w:tc>
          <w:tcPr>
            <w:tcW w:w="998" w:type="dxa"/>
            <w:vMerge/>
            <w:vAlign w:val="center"/>
          </w:tcPr>
          <w:p w:rsidR="001C41E4" w:rsidRDefault="001C41E4">
            <w:pPr>
              <w:jc w:val="center"/>
              <w:rPr>
                <w:rFonts w:asciiTheme="minorEastAsia" w:hAnsiTheme="minorEastAsia" w:cstheme="minorEastAsia"/>
                <w:szCs w:val="21"/>
              </w:rPr>
            </w:pPr>
          </w:p>
        </w:tc>
        <w:tc>
          <w:tcPr>
            <w:tcW w:w="1407" w:type="dxa"/>
            <w:gridSpan w:val="2"/>
            <w:vMerge/>
            <w:vAlign w:val="center"/>
          </w:tcPr>
          <w:p w:rsidR="001C41E4" w:rsidRDefault="001C41E4">
            <w:pPr>
              <w:jc w:val="center"/>
              <w:rPr>
                <w:rFonts w:asciiTheme="minorEastAsia" w:hAnsiTheme="minorEastAsia" w:cstheme="minorEastAsia"/>
                <w:szCs w:val="21"/>
              </w:rPr>
            </w:pPr>
          </w:p>
        </w:tc>
        <w:tc>
          <w:tcPr>
            <w:tcW w:w="1806" w:type="dxa"/>
            <w:gridSpan w:val="2"/>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律师事务所</w:t>
            </w:r>
          </w:p>
        </w:tc>
        <w:tc>
          <w:tcPr>
            <w:tcW w:w="3871" w:type="dxa"/>
            <w:gridSpan w:val="6"/>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sym w:font="Wingdings 2" w:char="00A3"/>
            </w:r>
            <w:r>
              <w:rPr>
                <w:rFonts w:asciiTheme="minorEastAsia" w:hAnsiTheme="minorEastAsia" w:cstheme="minorEastAsia" w:hint="eastAsia"/>
                <w:szCs w:val="21"/>
              </w:rPr>
              <w:t>选择中</w:t>
            </w:r>
            <w:r>
              <w:rPr>
                <w:rFonts w:asciiTheme="minorEastAsia" w:hAnsiTheme="minorEastAsia" w:cstheme="minorEastAsia" w:hint="eastAsia"/>
                <w:szCs w:val="21"/>
              </w:rPr>
              <w:sym w:font="Wingdings 2" w:char="00A3"/>
            </w:r>
            <w:r>
              <w:rPr>
                <w:rFonts w:asciiTheme="minorEastAsia" w:hAnsiTheme="minorEastAsia" w:cstheme="minorEastAsia" w:hint="eastAsia"/>
                <w:szCs w:val="21"/>
              </w:rPr>
              <w:t>达成意向</w:t>
            </w:r>
            <w:r>
              <w:rPr>
                <w:rFonts w:asciiTheme="minorEastAsia" w:hAnsiTheme="minorEastAsia" w:cstheme="minorEastAsia" w:hint="eastAsia"/>
                <w:szCs w:val="21"/>
              </w:rPr>
              <w:sym w:font="Wingdings 2" w:char="00A3"/>
            </w:r>
            <w:r>
              <w:rPr>
                <w:rFonts w:asciiTheme="minorEastAsia" w:hAnsiTheme="minorEastAsia" w:cstheme="minorEastAsia" w:hint="eastAsia"/>
                <w:szCs w:val="21"/>
              </w:rPr>
              <w:t>签订协议</w:t>
            </w:r>
          </w:p>
        </w:tc>
        <w:tc>
          <w:tcPr>
            <w:tcW w:w="2123" w:type="dxa"/>
            <w:gridSpan w:val="2"/>
            <w:vAlign w:val="center"/>
          </w:tcPr>
          <w:p w:rsidR="001C41E4" w:rsidRDefault="001C41E4">
            <w:pPr>
              <w:jc w:val="center"/>
              <w:rPr>
                <w:rFonts w:asciiTheme="minorEastAsia" w:hAnsiTheme="minorEastAsia" w:cstheme="minorEastAsia"/>
                <w:szCs w:val="21"/>
              </w:rPr>
            </w:pPr>
          </w:p>
        </w:tc>
      </w:tr>
      <w:tr w:rsidR="001C41E4">
        <w:trPr>
          <w:trHeight w:hRule="exact" w:val="562"/>
          <w:jc w:val="center"/>
        </w:trPr>
        <w:tc>
          <w:tcPr>
            <w:tcW w:w="998" w:type="dxa"/>
            <w:vMerge/>
            <w:vAlign w:val="center"/>
          </w:tcPr>
          <w:p w:rsidR="001C41E4" w:rsidRDefault="001C41E4">
            <w:pPr>
              <w:jc w:val="center"/>
              <w:rPr>
                <w:rFonts w:asciiTheme="minorEastAsia" w:hAnsiTheme="minorEastAsia" w:cstheme="minorEastAsia"/>
                <w:szCs w:val="21"/>
              </w:rPr>
            </w:pPr>
          </w:p>
        </w:tc>
        <w:tc>
          <w:tcPr>
            <w:tcW w:w="1407" w:type="dxa"/>
            <w:gridSpan w:val="2"/>
            <w:vMerge/>
            <w:vAlign w:val="center"/>
          </w:tcPr>
          <w:p w:rsidR="001C41E4" w:rsidRDefault="001C41E4">
            <w:pPr>
              <w:jc w:val="center"/>
              <w:rPr>
                <w:rFonts w:asciiTheme="minorEastAsia" w:hAnsiTheme="minorEastAsia" w:cstheme="minorEastAsia"/>
                <w:szCs w:val="21"/>
              </w:rPr>
            </w:pPr>
          </w:p>
        </w:tc>
        <w:tc>
          <w:tcPr>
            <w:tcW w:w="1806" w:type="dxa"/>
            <w:gridSpan w:val="2"/>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评估机构</w:t>
            </w:r>
          </w:p>
        </w:tc>
        <w:tc>
          <w:tcPr>
            <w:tcW w:w="3871" w:type="dxa"/>
            <w:gridSpan w:val="6"/>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sym w:font="Wingdings 2" w:char="00A3"/>
            </w:r>
            <w:r>
              <w:rPr>
                <w:rFonts w:asciiTheme="minorEastAsia" w:hAnsiTheme="minorEastAsia" w:cstheme="minorEastAsia" w:hint="eastAsia"/>
                <w:szCs w:val="21"/>
              </w:rPr>
              <w:t>选择中</w:t>
            </w:r>
            <w:r>
              <w:rPr>
                <w:rFonts w:asciiTheme="minorEastAsia" w:hAnsiTheme="minorEastAsia" w:cstheme="minorEastAsia" w:hint="eastAsia"/>
                <w:szCs w:val="21"/>
              </w:rPr>
              <w:sym w:font="Wingdings 2" w:char="00A3"/>
            </w:r>
            <w:r>
              <w:rPr>
                <w:rFonts w:asciiTheme="minorEastAsia" w:hAnsiTheme="minorEastAsia" w:cstheme="minorEastAsia" w:hint="eastAsia"/>
                <w:szCs w:val="21"/>
              </w:rPr>
              <w:t>达成意向</w:t>
            </w:r>
            <w:r>
              <w:rPr>
                <w:rFonts w:asciiTheme="minorEastAsia" w:hAnsiTheme="minorEastAsia" w:cstheme="minorEastAsia" w:hint="eastAsia"/>
                <w:szCs w:val="21"/>
              </w:rPr>
              <w:sym w:font="Wingdings 2" w:char="00A3"/>
            </w:r>
            <w:r>
              <w:rPr>
                <w:rFonts w:asciiTheme="minorEastAsia" w:hAnsiTheme="minorEastAsia" w:cstheme="minorEastAsia" w:hint="eastAsia"/>
                <w:szCs w:val="21"/>
              </w:rPr>
              <w:t>签订协议</w:t>
            </w:r>
          </w:p>
        </w:tc>
        <w:tc>
          <w:tcPr>
            <w:tcW w:w="2123" w:type="dxa"/>
            <w:gridSpan w:val="2"/>
            <w:vAlign w:val="center"/>
          </w:tcPr>
          <w:p w:rsidR="001C41E4" w:rsidRDefault="001C41E4">
            <w:pPr>
              <w:jc w:val="center"/>
              <w:rPr>
                <w:rFonts w:asciiTheme="minorEastAsia" w:hAnsiTheme="minorEastAsia" w:cstheme="minorEastAsia"/>
                <w:szCs w:val="21"/>
              </w:rPr>
            </w:pPr>
          </w:p>
        </w:tc>
      </w:tr>
      <w:tr w:rsidR="001C41E4">
        <w:trPr>
          <w:trHeight w:hRule="exact" w:val="1340"/>
          <w:jc w:val="center"/>
        </w:trPr>
        <w:tc>
          <w:tcPr>
            <w:tcW w:w="998" w:type="dxa"/>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申请承诺</w:t>
            </w:r>
          </w:p>
        </w:tc>
        <w:tc>
          <w:tcPr>
            <w:tcW w:w="9207" w:type="dxa"/>
            <w:gridSpan w:val="12"/>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本公司申请加入厦门火炬高新区上市后备企业资源库，上述资料真实、准确。</w:t>
            </w:r>
          </w:p>
          <w:p w:rsidR="001C41E4" w:rsidRDefault="001C41E4">
            <w:pPr>
              <w:rPr>
                <w:rFonts w:asciiTheme="minorEastAsia" w:hAnsiTheme="minorEastAsia" w:cstheme="minorEastAsia"/>
                <w:szCs w:val="21"/>
              </w:rPr>
            </w:pPr>
          </w:p>
          <w:p w:rsidR="001C41E4" w:rsidRDefault="00911D07">
            <w:pPr>
              <w:ind w:firstLineChars="2100" w:firstLine="4410"/>
              <w:rPr>
                <w:rFonts w:asciiTheme="minorEastAsia" w:hAnsiTheme="minorEastAsia" w:cstheme="minorEastAsia"/>
                <w:szCs w:val="21"/>
              </w:rPr>
            </w:pPr>
            <w:r>
              <w:rPr>
                <w:rFonts w:asciiTheme="minorEastAsia" w:hAnsiTheme="minorEastAsia" w:cstheme="minorEastAsia" w:hint="eastAsia"/>
                <w:szCs w:val="21"/>
              </w:rPr>
              <w:t>（盖章）</w:t>
            </w:r>
            <w:r>
              <w:rPr>
                <w:rFonts w:asciiTheme="minorEastAsia" w:hAnsiTheme="minorEastAsia" w:cstheme="minorEastAsia" w:hint="eastAsia"/>
                <w:szCs w:val="21"/>
              </w:rPr>
              <w:t xml:space="preserve">     </w:t>
            </w:r>
            <w:r>
              <w:rPr>
                <w:rFonts w:asciiTheme="minorEastAsia" w:hAnsiTheme="minorEastAsia" w:cstheme="minorEastAsia" w:hint="eastAsia"/>
                <w:szCs w:val="21"/>
              </w:rPr>
              <w:t>年</w:t>
            </w:r>
            <w:r>
              <w:rPr>
                <w:rFonts w:asciiTheme="minorEastAsia" w:hAnsiTheme="minorEastAsia" w:cstheme="minorEastAsia" w:hint="eastAsia"/>
                <w:szCs w:val="21"/>
              </w:rPr>
              <w:t xml:space="preserve">     </w:t>
            </w:r>
            <w:r>
              <w:rPr>
                <w:rFonts w:asciiTheme="minorEastAsia" w:hAnsiTheme="minorEastAsia" w:cstheme="minorEastAsia" w:hint="eastAsia"/>
                <w:szCs w:val="21"/>
              </w:rPr>
              <w:t>月</w:t>
            </w:r>
            <w:r>
              <w:rPr>
                <w:rFonts w:asciiTheme="minorEastAsia" w:hAnsiTheme="minorEastAsia" w:cstheme="minorEastAsia" w:hint="eastAsia"/>
                <w:szCs w:val="21"/>
              </w:rPr>
              <w:t xml:space="preserve">     </w:t>
            </w:r>
            <w:r>
              <w:rPr>
                <w:rFonts w:asciiTheme="minorEastAsia" w:hAnsiTheme="minorEastAsia" w:cstheme="minorEastAsia" w:hint="eastAsia"/>
                <w:szCs w:val="21"/>
              </w:rPr>
              <w:t>日</w:t>
            </w:r>
          </w:p>
        </w:tc>
      </w:tr>
      <w:tr w:rsidR="001C41E4">
        <w:trPr>
          <w:trHeight w:hRule="exact" w:val="1401"/>
          <w:jc w:val="center"/>
        </w:trPr>
        <w:tc>
          <w:tcPr>
            <w:tcW w:w="998" w:type="dxa"/>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园区管理单位意见</w:t>
            </w:r>
          </w:p>
        </w:tc>
        <w:tc>
          <w:tcPr>
            <w:tcW w:w="9207" w:type="dxa"/>
            <w:gridSpan w:val="12"/>
            <w:vAlign w:val="center"/>
          </w:tcPr>
          <w:p w:rsidR="001C41E4" w:rsidRDefault="001C41E4">
            <w:pPr>
              <w:jc w:val="center"/>
              <w:rPr>
                <w:rFonts w:asciiTheme="minorEastAsia" w:hAnsiTheme="minorEastAsia" w:cstheme="minorEastAsia"/>
                <w:szCs w:val="21"/>
              </w:rPr>
            </w:pPr>
          </w:p>
          <w:p w:rsidR="001C41E4" w:rsidRDefault="001C41E4">
            <w:pPr>
              <w:jc w:val="center"/>
              <w:rPr>
                <w:rFonts w:asciiTheme="minorEastAsia" w:hAnsiTheme="minorEastAsia" w:cstheme="minorEastAsia"/>
                <w:szCs w:val="21"/>
              </w:rPr>
            </w:pPr>
          </w:p>
          <w:p w:rsidR="001C41E4" w:rsidRDefault="001C41E4">
            <w:pPr>
              <w:jc w:val="center"/>
              <w:rPr>
                <w:rFonts w:asciiTheme="minorEastAsia" w:hAnsiTheme="minorEastAsia" w:cstheme="minorEastAsia"/>
                <w:szCs w:val="21"/>
              </w:rPr>
            </w:pPr>
          </w:p>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szCs w:val="21"/>
              </w:rPr>
              <w:t>（盖章）</w:t>
            </w:r>
            <w:r>
              <w:rPr>
                <w:rFonts w:asciiTheme="minorEastAsia" w:hAnsiTheme="minorEastAsia" w:cstheme="minorEastAsia" w:hint="eastAsia"/>
                <w:szCs w:val="21"/>
              </w:rPr>
              <w:t xml:space="preserve">     </w:t>
            </w:r>
            <w:r>
              <w:rPr>
                <w:rFonts w:asciiTheme="minorEastAsia" w:hAnsiTheme="minorEastAsia" w:cstheme="minorEastAsia" w:hint="eastAsia"/>
                <w:szCs w:val="21"/>
              </w:rPr>
              <w:t>年</w:t>
            </w:r>
            <w:r>
              <w:rPr>
                <w:rFonts w:asciiTheme="minorEastAsia" w:hAnsiTheme="minorEastAsia" w:cstheme="minorEastAsia" w:hint="eastAsia"/>
                <w:szCs w:val="21"/>
              </w:rPr>
              <w:t xml:space="preserve">     </w:t>
            </w:r>
            <w:r>
              <w:rPr>
                <w:rFonts w:asciiTheme="minorEastAsia" w:hAnsiTheme="minorEastAsia" w:cstheme="minorEastAsia" w:hint="eastAsia"/>
                <w:szCs w:val="21"/>
              </w:rPr>
              <w:t>月</w:t>
            </w:r>
            <w:r>
              <w:rPr>
                <w:rFonts w:asciiTheme="minorEastAsia" w:hAnsiTheme="minorEastAsia" w:cstheme="minorEastAsia" w:hint="eastAsia"/>
                <w:szCs w:val="21"/>
              </w:rPr>
              <w:t xml:space="preserve">     </w:t>
            </w:r>
            <w:r>
              <w:rPr>
                <w:rFonts w:asciiTheme="minorEastAsia" w:hAnsiTheme="minorEastAsia" w:cstheme="minorEastAsia" w:hint="eastAsia"/>
                <w:szCs w:val="21"/>
              </w:rPr>
              <w:t>日</w:t>
            </w:r>
          </w:p>
        </w:tc>
      </w:tr>
      <w:tr w:rsidR="001C41E4">
        <w:trPr>
          <w:trHeight w:hRule="exact" w:val="1386"/>
          <w:jc w:val="center"/>
        </w:trPr>
        <w:tc>
          <w:tcPr>
            <w:tcW w:w="998" w:type="dxa"/>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上市办意见</w:t>
            </w:r>
          </w:p>
        </w:tc>
        <w:tc>
          <w:tcPr>
            <w:tcW w:w="9207" w:type="dxa"/>
            <w:gridSpan w:val="12"/>
            <w:vAlign w:val="center"/>
          </w:tcPr>
          <w:p w:rsidR="001C41E4" w:rsidRDefault="001C41E4">
            <w:pPr>
              <w:jc w:val="center"/>
              <w:rPr>
                <w:rFonts w:asciiTheme="minorEastAsia" w:hAnsiTheme="minorEastAsia" w:cstheme="minorEastAsia"/>
                <w:szCs w:val="21"/>
              </w:rPr>
            </w:pPr>
          </w:p>
          <w:p w:rsidR="001C41E4" w:rsidRDefault="001C41E4">
            <w:pPr>
              <w:jc w:val="center"/>
              <w:rPr>
                <w:rFonts w:asciiTheme="minorEastAsia" w:hAnsiTheme="minorEastAsia" w:cstheme="minorEastAsia"/>
                <w:szCs w:val="21"/>
              </w:rPr>
            </w:pPr>
          </w:p>
          <w:p w:rsidR="001C41E4" w:rsidRDefault="001C41E4">
            <w:pPr>
              <w:jc w:val="center"/>
              <w:rPr>
                <w:rFonts w:asciiTheme="minorEastAsia" w:hAnsiTheme="minorEastAsia" w:cstheme="minorEastAsia"/>
                <w:szCs w:val="21"/>
              </w:rPr>
            </w:pPr>
          </w:p>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szCs w:val="21"/>
              </w:rPr>
              <w:t>（盖章）</w:t>
            </w:r>
            <w:r>
              <w:rPr>
                <w:rFonts w:asciiTheme="minorEastAsia" w:hAnsiTheme="minorEastAsia" w:cstheme="minorEastAsia" w:hint="eastAsia"/>
                <w:szCs w:val="21"/>
              </w:rPr>
              <w:t xml:space="preserve">      </w:t>
            </w:r>
            <w:r>
              <w:rPr>
                <w:rFonts w:asciiTheme="minorEastAsia" w:hAnsiTheme="minorEastAsia" w:cstheme="minorEastAsia" w:hint="eastAsia"/>
                <w:szCs w:val="21"/>
              </w:rPr>
              <w:t>年</w:t>
            </w:r>
            <w:r>
              <w:rPr>
                <w:rFonts w:asciiTheme="minorEastAsia" w:hAnsiTheme="minorEastAsia" w:cstheme="minorEastAsia" w:hint="eastAsia"/>
                <w:szCs w:val="21"/>
              </w:rPr>
              <w:t xml:space="preserve">     </w:t>
            </w:r>
            <w:r>
              <w:rPr>
                <w:rFonts w:asciiTheme="minorEastAsia" w:hAnsiTheme="minorEastAsia" w:cstheme="minorEastAsia" w:hint="eastAsia"/>
                <w:szCs w:val="21"/>
              </w:rPr>
              <w:t>月</w:t>
            </w:r>
            <w:r>
              <w:rPr>
                <w:rFonts w:asciiTheme="minorEastAsia" w:hAnsiTheme="minorEastAsia" w:cstheme="minorEastAsia" w:hint="eastAsia"/>
                <w:szCs w:val="21"/>
              </w:rPr>
              <w:t xml:space="preserve">     </w:t>
            </w:r>
            <w:r>
              <w:rPr>
                <w:rFonts w:asciiTheme="minorEastAsia" w:hAnsiTheme="minorEastAsia" w:cstheme="minorEastAsia" w:hint="eastAsia"/>
                <w:szCs w:val="21"/>
              </w:rPr>
              <w:t>日</w:t>
            </w:r>
          </w:p>
        </w:tc>
      </w:tr>
      <w:tr w:rsidR="001C41E4">
        <w:trPr>
          <w:trHeight w:hRule="exact" w:val="1978"/>
          <w:jc w:val="center"/>
        </w:trPr>
        <w:tc>
          <w:tcPr>
            <w:tcW w:w="998" w:type="dxa"/>
            <w:vAlign w:val="center"/>
          </w:tcPr>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管委会审批意见</w:t>
            </w:r>
          </w:p>
        </w:tc>
        <w:tc>
          <w:tcPr>
            <w:tcW w:w="9207" w:type="dxa"/>
            <w:gridSpan w:val="12"/>
            <w:vAlign w:val="center"/>
          </w:tcPr>
          <w:p w:rsidR="001C41E4" w:rsidRDefault="001C41E4">
            <w:pPr>
              <w:rPr>
                <w:rFonts w:asciiTheme="minorEastAsia" w:hAnsiTheme="minorEastAsia" w:cstheme="minorEastAsia"/>
                <w:szCs w:val="21"/>
              </w:rPr>
            </w:pPr>
          </w:p>
          <w:p w:rsidR="001C41E4" w:rsidRDefault="001C41E4">
            <w:pPr>
              <w:jc w:val="center"/>
              <w:rPr>
                <w:rFonts w:asciiTheme="minorEastAsia" w:hAnsiTheme="minorEastAsia" w:cstheme="minorEastAsia"/>
                <w:szCs w:val="21"/>
              </w:rPr>
            </w:pPr>
          </w:p>
          <w:p w:rsidR="001C41E4" w:rsidRDefault="001C41E4">
            <w:pPr>
              <w:jc w:val="center"/>
              <w:rPr>
                <w:rFonts w:asciiTheme="minorEastAsia" w:hAnsiTheme="minorEastAsia" w:cstheme="minorEastAsia"/>
                <w:szCs w:val="21"/>
              </w:rPr>
            </w:pPr>
          </w:p>
          <w:p w:rsidR="001C41E4" w:rsidRDefault="001C41E4">
            <w:pPr>
              <w:jc w:val="center"/>
              <w:rPr>
                <w:rFonts w:asciiTheme="minorEastAsia" w:hAnsiTheme="minorEastAsia" w:cstheme="minorEastAsia"/>
                <w:szCs w:val="21"/>
              </w:rPr>
            </w:pPr>
          </w:p>
          <w:p w:rsidR="001C41E4" w:rsidRDefault="00911D07">
            <w:pPr>
              <w:jc w:val="center"/>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szCs w:val="21"/>
              </w:rPr>
              <w:t>（盖章）</w:t>
            </w:r>
            <w:r>
              <w:rPr>
                <w:rFonts w:asciiTheme="minorEastAsia" w:hAnsiTheme="minorEastAsia" w:cstheme="minorEastAsia" w:hint="eastAsia"/>
                <w:szCs w:val="21"/>
              </w:rPr>
              <w:t xml:space="preserve">     </w:t>
            </w:r>
            <w:r>
              <w:rPr>
                <w:rFonts w:asciiTheme="minorEastAsia" w:hAnsiTheme="minorEastAsia" w:cstheme="minorEastAsia" w:hint="eastAsia"/>
                <w:szCs w:val="21"/>
              </w:rPr>
              <w:t>年</w:t>
            </w:r>
            <w:r>
              <w:rPr>
                <w:rFonts w:asciiTheme="minorEastAsia" w:hAnsiTheme="minorEastAsia" w:cstheme="minorEastAsia" w:hint="eastAsia"/>
                <w:szCs w:val="21"/>
              </w:rPr>
              <w:t xml:space="preserve">     </w:t>
            </w:r>
            <w:r>
              <w:rPr>
                <w:rFonts w:asciiTheme="minorEastAsia" w:hAnsiTheme="minorEastAsia" w:cstheme="minorEastAsia" w:hint="eastAsia"/>
                <w:szCs w:val="21"/>
              </w:rPr>
              <w:t>月</w:t>
            </w:r>
            <w:r>
              <w:rPr>
                <w:rFonts w:asciiTheme="minorEastAsia" w:hAnsiTheme="minorEastAsia" w:cstheme="minorEastAsia" w:hint="eastAsia"/>
                <w:szCs w:val="21"/>
              </w:rPr>
              <w:t xml:space="preserve">     </w:t>
            </w:r>
            <w:r>
              <w:rPr>
                <w:rFonts w:asciiTheme="minorEastAsia" w:hAnsiTheme="minorEastAsia" w:cstheme="minorEastAsia" w:hint="eastAsia"/>
                <w:szCs w:val="21"/>
              </w:rPr>
              <w:t>日</w:t>
            </w:r>
          </w:p>
        </w:tc>
      </w:tr>
    </w:tbl>
    <w:p w:rsidR="001C41E4" w:rsidRDefault="001C41E4">
      <w:pPr>
        <w:widowControl/>
        <w:shd w:val="clear" w:color="auto" w:fill="FFFFFF"/>
        <w:rPr>
          <w:rFonts w:asciiTheme="minorEastAsia" w:hAnsiTheme="minorEastAsia" w:cstheme="minorEastAsia"/>
          <w:color w:val="555555"/>
          <w:sz w:val="24"/>
        </w:rPr>
      </w:pPr>
    </w:p>
    <w:p w:rsidR="001C41E4" w:rsidRDefault="00911D07">
      <w:pPr>
        <w:widowControl/>
        <w:rPr>
          <w:rFonts w:ascii="微软雅黑" w:hAnsi="微软雅黑" w:cs="微软雅黑"/>
          <w:b/>
          <w:bCs/>
          <w:color w:val="555555"/>
          <w:kern w:val="0"/>
          <w:sz w:val="32"/>
          <w:szCs w:val="32"/>
          <w:shd w:val="clear" w:color="auto" w:fill="FFFFFF"/>
          <w:lang/>
        </w:rPr>
      </w:pPr>
      <w:r>
        <w:rPr>
          <w:rFonts w:asciiTheme="minorEastAsia" w:hAnsiTheme="minorEastAsia" w:cstheme="minorEastAsia" w:hint="eastAsia"/>
          <w:b/>
          <w:bCs/>
          <w:color w:val="555555"/>
          <w:sz w:val="24"/>
        </w:rPr>
        <w:lastRenderedPageBreak/>
        <w:t>附件</w:t>
      </w:r>
      <w:r>
        <w:rPr>
          <w:rFonts w:asciiTheme="minorEastAsia" w:hAnsiTheme="minorEastAsia" w:cstheme="minorEastAsia" w:hint="eastAsia"/>
          <w:b/>
          <w:bCs/>
          <w:color w:val="555555"/>
          <w:sz w:val="24"/>
        </w:rPr>
        <w:t>5</w:t>
      </w:r>
    </w:p>
    <w:p w:rsidR="001C41E4" w:rsidRDefault="00911D07">
      <w:pPr>
        <w:widowControl/>
        <w:shd w:val="clear" w:color="auto" w:fill="FFFFFF"/>
        <w:spacing w:line="540" w:lineRule="atLeast"/>
        <w:jc w:val="center"/>
        <w:rPr>
          <w:rFonts w:asciiTheme="minorEastAsia" w:hAnsiTheme="minorEastAsia" w:cstheme="minorEastAsia"/>
          <w:color w:val="555555"/>
          <w:kern w:val="0"/>
          <w:sz w:val="44"/>
          <w:szCs w:val="44"/>
          <w:shd w:val="clear" w:color="auto" w:fill="FFFFFF"/>
          <w:lang/>
        </w:rPr>
      </w:pPr>
      <w:r>
        <w:rPr>
          <w:rFonts w:asciiTheme="minorEastAsia" w:hAnsiTheme="minorEastAsia" w:cstheme="minorEastAsia" w:hint="eastAsia"/>
          <w:color w:val="555555"/>
          <w:kern w:val="0"/>
          <w:sz w:val="44"/>
          <w:szCs w:val="44"/>
          <w:shd w:val="clear" w:color="auto" w:fill="FFFFFF"/>
          <w:lang/>
        </w:rPr>
        <w:t>高新区企业区域性股权交易市场挂牌</w:t>
      </w:r>
    </w:p>
    <w:p w:rsidR="001C41E4" w:rsidRDefault="00911D07">
      <w:pPr>
        <w:widowControl/>
        <w:shd w:val="clear" w:color="auto" w:fill="FFFFFF"/>
        <w:spacing w:line="540" w:lineRule="atLeast"/>
        <w:jc w:val="center"/>
        <w:rPr>
          <w:rFonts w:asciiTheme="minorEastAsia" w:hAnsiTheme="minorEastAsia" w:cstheme="minorEastAsia"/>
          <w:color w:val="555555"/>
          <w:kern w:val="0"/>
          <w:sz w:val="44"/>
          <w:szCs w:val="44"/>
          <w:shd w:val="clear" w:color="auto" w:fill="FFFFFF"/>
          <w:lang/>
        </w:rPr>
      </w:pPr>
      <w:r>
        <w:rPr>
          <w:rFonts w:asciiTheme="minorEastAsia" w:hAnsiTheme="minorEastAsia" w:cstheme="minorEastAsia" w:hint="eastAsia"/>
          <w:color w:val="555555"/>
          <w:kern w:val="0"/>
          <w:sz w:val="44"/>
          <w:szCs w:val="44"/>
          <w:shd w:val="clear" w:color="auto" w:fill="FFFFFF"/>
          <w:lang/>
        </w:rPr>
        <w:t>扶持资金申请表</w:t>
      </w:r>
    </w:p>
    <w:p w:rsidR="001C41E4" w:rsidRDefault="00911D07">
      <w:pPr>
        <w:widowControl/>
        <w:shd w:val="clear" w:color="auto" w:fill="FFFFFF"/>
        <w:spacing w:line="540" w:lineRule="atLeast"/>
        <w:jc w:val="center"/>
        <w:rPr>
          <w:rFonts w:asciiTheme="minorEastAsia" w:hAnsiTheme="minorEastAsia" w:cstheme="minorEastAsia"/>
          <w:color w:val="555555"/>
          <w:sz w:val="32"/>
          <w:szCs w:val="32"/>
        </w:rPr>
      </w:pPr>
      <w:r>
        <w:rPr>
          <w:rFonts w:asciiTheme="minorEastAsia" w:hAnsiTheme="minorEastAsia" w:cstheme="minorEastAsia" w:hint="eastAsia"/>
          <w:color w:val="333333"/>
          <w:kern w:val="0"/>
          <w:szCs w:val="21"/>
          <w:shd w:val="clear" w:color="auto" w:fill="FFFFFF"/>
          <w:lang/>
        </w:rPr>
        <w:t>申报单位（盖章）</w:t>
      </w:r>
      <w:r>
        <w:rPr>
          <w:rFonts w:asciiTheme="minorEastAsia" w:hAnsiTheme="minorEastAsia" w:cstheme="minorEastAsia" w:hint="eastAsia"/>
          <w:color w:val="333333"/>
          <w:kern w:val="0"/>
          <w:szCs w:val="21"/>
          <w:shd w:val="clear" w:color="auto" w:fill="FFFFFF"/>
          <w:lang/>
        </w:rPr>
        <w:t xml:space="preserve">:      </w:t>
      </w:r>
      <w:r>
        <w:rPr>
          <w:rFonts w:asciiTheme="minorEastAsia" w:hAnsiTheme="minorEastAsia" w:cstheme="minorEastAsia" w:hint="eastAsia"/>
          <w:color w:val="333333"/>
          <w:kern w:val="0"/>
          <w:szCs w:val="21"/>
          <w:shd w:val="clear" w:color="auto" w:fill="FFFFFF"/>
          <w:lang/>
        </w:rPr>
        <w:t>申报日期：</w:t>
      </w:r>
      <w:r>
        <w:rPr>
          <w:rFonts w:asciiTheme="minorEastAsia" w:hAnsiTheme="minorEastAsia" w:cstheme="minorEastAsia" w:hint="eastAsia"/>
          <w:color w:val="333333"/>
          <w:kern w:val="0"/>
          <w:szCs w:val="21"/>
          <w:shd w:val="clear" w:color="auto" w:fill="FFFFFF"/>
          <w:lang/>
        </w:rPr>
        <w:t xml:space="preserve">   </w:t>
      </w:r>
      <w:r>
        <w:rPr>
          <w:rFonts w:asciiTheme="minorEastAsia" w:hAnsiTheme="minorEastAsia" w:cstheme="minorEastAsia" w:hint="eastAsia"/>
          <w:color w:val="333333"/>
          <w:kern w:val="0"/>
          <w:szCs w:val="21"/>
          <w:shd w:val="clear" w:color="auto" w:fill="FFFFFF"/>
          <w:lang/>
        </w:rPr>
        <w:t>年</w:t>
      </w:r>
      <w:r>
        <w:rPr>
          <w:rFonts w:asciiTheme="minorEastAsia" w:hAnsiTheme="minorEastAsia" w:cstheme="minorEastAsia" w:hint="eastAsia"/>
          <w:color w:val="333333"/>
          <w:kern w:val="0"/>
          <w:szCs w:val="21"/>
          <w:shd w:val="clear" w:color="auto" w:fill="FFFFFF"/>
          <w:lang/>
        </w:rPr>
        <w:t>  </w:t>
      </w:r>
      <w:r>
        <w:rPr>
          <w:rFonts w:asciiTheme="minorEastAsia" w:hAnsiTheme="minorEastAsia" w:cstheme="minorEastAsia" w:hint="eastAsia"/>
          <w:color w:val="333333"/>
          <w:kern w:val="0"/>
          <w:szCs w:val="21"/>
          <w:shd w:val="clear" w:color="auto" w:fill="FFFFFF"/>
          <w:lang/>
        </w:rPr>
        <w:t>月</w:t>
      </w:r>
      <w:r>
        <w:rPr>
          <w:rFonts w:asciiTheme="minorEastAsia" w:hAnsiTheme="minorEastAsia" w:cstheme="minorEastAsia" w:hint="eastAsia"/>
          <w:color w:val="333333"/>
          <w:kern w:val="0"/>
          <w:szCs w:val="21"/>
          <w:shd w:val="clear" w:color="auto" w:fill="FFFFFF"/>
          <w:lang/>
        </w:rPr>
        <w:t>  </w:t>
      </w:r>
      <w:r>
        <w:rPr>
          <w:rFonts w:asciiTheme="minorEastAsia" w:hAnsiTheme="minorEastAsia" w:cstheme="minorEastAsia" w:hint="eastAsia"/>
          <w:color w:val="333333"/>
          <w:kern w:val="0"/>
          <w:szCs w:val="21"/>
          <w:shd w:val="clear" w:color="auto" w:fill="FFFFFF"/>
          <w:lang/>
        </w:rPr>
        <w:t>日</w:t>
      </w:r>
      <w:r>
        <w:rPr>
          <w:rFonts w:asciiTheme="minorEastAsia" w:hAnsiTheme="minorEastAsia" w:cstheme="minorEastAsia" w:hint="eastAsia"/>
          <w:color w:val="333333"/>
          <w:kern w:val="0"/>
          <w:szCs w:val="21"/>
          <w:shd w:val="clear" w:color="auto" w:fill="FFFFFF"/>
          <w:lang/>
        </w:rPr>
        <w:t xml:space="preserve">    </w:t>
      </w:r>
      <w:r>
        <w:rPr>
          <w:rFonts w:asciiTheme="minorEastAsia" w:hAnsiTheme="minorEastAsia" w:cstheme="minorEastAsia" w:hint="eastAsia"/>
          <w:color w:val="333333"/>
          <w:kern w:val="0"/>
          <w:szCs w:val="21"/>
          <w:shd w:val="clear" w:color="auto" w:fill="FFFFFF"/>
          <w:lang/>
        </w:rPr>
        <w:t>单位：（万元）人民币</w:t>
      </w:r>
    </w:p>
    <w:tbl>
      <w:tblPr>
        <w:tblW w:w="11140" w:type="dxa"/>
        <w:jc w:val="center"/>
        <w:tblInd w:w="-1461" w:type="dxa"/>
        <w:tblBorders>
          <w:insideH w:val="outset" w:sz="6" w:space="0" w:color="auto"/>
          <w:insideV w:val="outset" w:sz="6" w:space="0" w:color="auto"/>
        </w:tblBorders>
        <w:tblLayout w:type="fixed"/>
        <w:tblCellMar>
          <w:left w:w="0" w:type="dxa"/>
          <w:right w:w="0" w:type="dxa"/>
        </w:tblCellMar>
        <w:tblLook w:val="04A0"/>
      </w:tblPr>
      <w:tblGrid>
        <w:gridCol w:w="1354"/>
        <w:gridCol w:w="1354"/>
        <w:gridCol w:w="221"/>
        <w:gridCol w:w="106"/>
        <w:gridCol w:w="1016"/>
        <w:gridCol w:w="106"/>
        <w:gridCol w:w="559"/>
        <w:gridCol w:w="676"/>
        <w:gridCol w:w="335"/>
        <w:gridCol w:w="109"/>
        <w:gridCol w:w="901"/>
        <w:gridCol w:w="450"/>
        <w:gridCol w:w="904"/>
        <w:gridCol w:w="561"/>
        <w:gridCol w:w="789"/>
        <w:gridCol w:w="1699"/>
      </w:tblGrid>
      <w:tr w:rsidR="001C41E4">
        <w:trPr>
          <w:trHeight w:val="412"/>
          <w:jc w:val="center"/>
        </w:trPr>
        <w:tc>
          <w:tcPr>
            <w:tcW w:w="135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企业名称</w:t>
            </w:r>
          </w:p>
        </w:tc>
        <w:tc>
          <w:tcPr>
            <w:tcW w:w="5833" w:type="dxa"/>
            <w:gridSpan w:val="11"/>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c>
          <w:tcPr>
            <w:tcW w:w="1465" w:type="dxa"/>
            <w:gridSpan w:val="2"/>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注册资本</w:t>
            </w:r>
          </w:p>
        </w:tc>
        <w:tc>
          <w:tcPr>
            <w:tcW w:w="2488" w:type="dxa"/>
            <w:gridSpan w:val="2"/>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r>
      <w:tr w:rsidR="001C41E4">
        <w:trPr>
          <w:trHeight w:val="412"/>
          <w:jc w:val="center"/>
        </w:trPr>
        <w:tc>
          <w:tcPr>
            <w:tcW w:w="1354"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000000"/>
                <w:kern w:val="0"/>
                <w:szCs w:val="21"/>
                <w:lang/>
              </w:rPr>
              <w:t>通讯地址</w:t>
            </w:r>
          </w:p>
        </w:tc>
        <w:tc>
          <w:tcPr>
            <w:tcW w:w="5833" w:type="dxa"/>
            <w:gridSpan w:val="11"/>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ind w:left="324" w:hanging="324"/>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c>
          <w:tcPr>
            <w:tcW w:w="1465" w:type="dxa"/>
            <w:gridSpan w:val="2"/>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电子邮箱</w:t>
            </w:r>
          </w:p>
        </w:tc>
        <w:tc>
          <w:tcPr>
            <w:tcW w:w="2488" w:type="dxa"/>
            <w:gridSpan w:val="2"/>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r>
      <w:tr w:rsidR="001C41E4">
        <w:trPr>
          <w:trHeight w:val="412"/>
          <w:jc w:val="center"/>
        </w:trPr>
        <w:tc>
          <w:tcPr>
            <w:tcW w:w="1354"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法人代表</w:t>
            </w:r>
          </w:p>
        </w:tc>
        <w:tc>
          <w:tcPr>
            <w:tcW w:w="1681" w:type="dxa"/>
            <w:gridSpan w:val="3"/>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c>
          <w:tcPr>
            <w:tcW w:w="1122" w:type="dxa"/>
            <w:gridSpan w:val="2"/>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电话号码</w:t>
            </w:r>
          </w:p>
        </w:tc>
        <w:tc>
          <w:tcPr>
            <w:tcW w:w="3030" w:type="dxa"/>
            <w:gridSpan w:val="6"/>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c>
          <w:tcPr>
            <w:tcW w:w="1465" w:type="dxa"/>
            <w:gridSpan w:val="2"/>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传真</w:t>
            </w:r>
          </w:p>
        </w:tc>
        <w:tc>
          <w:tcPr>
            <w:tcW w:w="2488" w:type="dxa"/>
            <w:gridSpan w:val="2"/>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r>
      <w:tr w:rsidR="001C41E4">
        <w:trPr>
          <w:trHeight w:val="412"/>
          <w:jc w:val="center"/>
        </w:trPr>
        <w:tc>
          <w:tcPr>
            <w:tcW w:w="1354"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联</w:t>
            </w:r>
            <w:r>
              <w:rPr>
                <w:rFonts w:asciiTheme="minorEastAsia" w:hAnsiTheme="minorEastAsia" w:cstheme="minorEastAsia" w:hint="eastAsia"/>
                <w:color w:val="333333"/>
                <w:kern w:val="0"/>
                <w:szCs w:val="21"/>
                <w:lang/>
              </w:rPr>
              <w:t xml:space="preserve"> </w:t>
            </w:r>
            <w:r>
              <w:rPr>
                <w:rFonts w:asciiTheme="minorEastAsia" w:hAnsiTheme="minorEastAsia" w:cstheme="minorEastAsia" w:hint="eastAsia"/>
                <w:color w:val="333333"/>
                <w:kern w:val="0"/>
                <w:szCs w:val="21"/>
                <w:lang/>
              </w:rPr>
              <w:t>系</w:t>
            </w:r>
            <w:r>
              <w:rPr>
                <w:rFonts w:asciiTheme="minorEastAsia" w:hAnsiTheme="minorEastAsia" w:cstheme="minorEastAsia" w:hint="eastAsia"/>
                <w:color w:val="333333"/>
                <w:kern w:val="0"/>
                <w:szCs w:val="21"/>
                <w:lang/>
              </w:rPr>
              <w:t xml:space="preserve"> </w:t>
            </w:r>
            <w:r>
              <w:rPr>
                <w:rFonts w:asciiTheme="minorEastAsia" w:hAnsiTheme="minorEastAsia" w:cstheme="minorEastAsia" w:hint="eastAsia"/>
                <w:color w:val="333333"/>
                <w:kern w:val="0"/>
                <w:szCs w:val="21"/>
                <w:lang/>
              </w:rPr>
              <w:t>人</w:t>
            </w:r>
          </w:p>
        </w:tc>
        <w:tc>
          <w:tcPr>
            <w:tcW w:w="1681" w:type="dxa"/>
            <w:gridSpan w:val="3"/>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c>
          <w:tcPr>
            <w:tcW w:w="1122" w:type="dxa"/>
            <w:gridSpan w:val="2"/>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联系电话</w:t>
            </w:r>
          </w:p>
        </w:tc>
        <w:tc>
          <w:tcPr>
            <w:tcW w:w="1570" w:type="dxa"/>
            <w:gridSpan w:val="3"/>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c>
          <w:tcPr>
            <w:tcW w:w="1460" w:type="dxa"/>
            <w:gridSpan w:val="3"/>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手机</w:t>
            </w:r>
          </w:p>
        </w:tc>
        <w:tc>
          <w:tcPr>
            <w:tcW w:w="3953" w:type="dxa"/>
            <w:gridSpan w:val="4"/>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r>
      <w:tr w:rsidR="001C41E4">
        <w:trPr>
          <w:trHeight w:val="1159"/>
          <w:jc w:val="center"/>
        </w:trPr>
        <w:tc>
          <w:tcPr>
            <w:tcW w:w="1354"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股改完成</w:t>
            </w:r>
          </w:p>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时间</w:t>
            </w:r>
          </w:p>
        </w:tc>
        <w:tc>
          <w:tcPr>
            <w:tcW w:w="1354" w:type="dxa"/>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c>
          <w:tcPr>
            <w:tcW w:w="1343" w:type="dxa"/>
            <w:gridSpan w:val="3"/>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辅导备案</w:t>
            </w:r>
          </w:p>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时间</w:t>
            </w:r>
          </w:p>
        </w:tc>
        <w:tc>
          <w:tcPr>
            <w:tcW w:w="1341" w:type="dxa"/>
            <w:gridSpan w:val="3"/>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c>
          <w:tcPr>
            <w:tcW w:w="1345" w:type="dxa"/>
            <w:gridSpan w:val="3"/>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中国证监会或证券交易所受理时间</w:t>
            </w:r>
          </w:p>
        </w:tc>
        <w:tc>
          <w:tcPr>
            <w:tcW w:w="1354" w:type="dxa"/>
            <w:gridSpan w:val="2"/>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c>
          <w:tcPr>
            <w:tcW w:w="1350" w:type="dxa"/>
            <w:gridSpan w:val="2"/>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首发</w:t>
            </w:r>
            <w:r>
              <w:rPr>
                <w:rFonts w:asciiTheme="minorEastAsia" w:hAnsiTheme="minorEastAsia" w:cstheme="minorEastAsia" w:hint="eastAsia"/>
                <w:color w:val="333333"/>
                <w:kern w:val="0"/>
                <w:szCs w:val="21"/>
                <w:lang/>
              </w:rPr>
              <w:t>/</w:t>
            </w:r>
            <w:r>
              <w:rPr>
                <w:rFonts w:asciiTheme="minorEastAsia" w:hAnsiTheme="minorEastAsia" w:cstheme="minorEastAsia" w:hint="eastAsia"/>
                <w:color w:val="333333"/>
                <w:kern w:val="0"/>
                <w:szCs w:val="21"/>
                <w:lang/>
              </w:rPr>
              <w:t>再融资时间</w:t>
            </w:r>
          </w:p>
        </w:tc>
        <w:tc>
          <w:tcPr>
            <w:tcW w:w="1699" w:type="dxa"/>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tc>
      </w:tr>
      <w:tr w:rsidR="001C41E4">
        <w:trPr>
          <w:trHeight w:val="412"/>
          <w:jc w:val="center"/>
        </w:trPr>
        <w:tc>
          <w:tcPr>
            <w:tcW w:w="1354"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上市地点</w:t>
            </w:r>
          </w:p>
        </w:tc>
        <w:tc>
          <w:tcPr>
            <w:tcW w:w="9786" w:type="dxa"/>
            <w:gridSpan w:val="15"/>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w:t>
            </w:r>
            <w:r>
              <w:rPr>
                <w:rFonts w:asciiTheme="minorEastAsia" w:hAnsiTheme="minorEastAsia" w:cstheme="minorEastAsia" w:hint="eastAsia"/>
                <w:color w:val="333333"/>
                <w:kern w:val="0"/>
                <w:szCs w:val="21"/>
                <w:lang/>
              </w:rPr>
              <w:t>上交所</w:t>
            </w:r>
            <w:r>
              <w:rPr>
                <w:rFonts w:asciiTheme="minorEastAsia" w:hAnsiTheme="minorEastAsia" w:cstheme="minorEastAsia" w:hint="eastAsia"/>
                <w:color w:val="333333"/>
                <w:kern w:val="0"/>
                <w:szCs w:val="21"/>
                <w:lang/>
              </w:rPr>
              <w:t>主板□</w:t>
            </w:r>
            <w:r>
              <w:rPr>
                <w:rFonts w:asciiTheme="minorEastAsia" w:hAnsiTheme="minorEastAsia" w:cstheme="minorEastAsia" w:hint="eastAsia"/>
                <w:color w:val="333333"/>
                <w:kern w:val="0"/>
                <w:szCs w:val="21"/>
                <w:lang/>
              </w:rPr>
              <w:t>深交所主板</w:t>
            </w:r>
            <w:r>
              <w:rPr>
                <w:rFonts w:asciiTheme="minorEastAsia" w:hAnsiTheme="minorEastAsia" w:cstheme="minorEastAsia" w:hint="eastAsia"/>
                <w:color w:val="333333"/>
                <w:kern w:val="0"/>
                <w:szCs w:val="21"/>
                <w:lang/>
              </w:rPr>
              <w:t xml:space="preserve">  </w:t>
            </w:r>
            <w:r>
              <w:rPr>
                <w:rFonts w:asciiTheme="minorEastAsia" w:hAnsiTheme="minorEastAsia" w:cstheme="minorEastAsia" w:hint="eastAsia"/>
                <w:color w:val="333333"/>
                <w:kern w:val="0"/>
                <w:szCs w:val="21"/>
                <w:lang/>
              </w:rPr>
              <w:t>□</w:t>
            </w:r>
            <w:r>
              <w:rPr>
                <w:rFonts w:asciiTheme="minorEastAsia" w:hAnsiTheme="minorEastAsia" w:cstheme="minorEastAsia" w:hint="eastAsia"/>
                <w:color w:val="333333"/>
                <w:kern w:val="0"/>
                <w:szCs w:val="21"/>
                <w:lang/>
              </w:rPr>
              <w:t>中</w:t>
            </w:r>
            <w:r>
              <w:rPr>
                <w:rFonts w:asciiTheme="minorEastAsia" w:hAnsiTheme="minorEastAsia" w:cstheme="minorEastAsia" w:hint="eastAsia"/>
                <w:color w:val="333333"/>
                <w:kern w:val="0"/>
                <w:szCs w:val="21"/>
                <w:lang/>
              </w:rPr>
              <w:t>小企业板□创业板□</w:t>
            </w:r>
            <w:r>
              <w:rPr>
                <w:rFonts w:asciiTheme="minorEastAsia" w:hAnsiTheme="minorEastAsia" w:cstheme="minorEastAsia" w:hint="eastAsia"/>
                <w:color w:val="333333"/>
                <w:kern w:val="0"/>
                <w:szCs w:val="21"/>
                <w:lang/>
              </w:rPr>
              <w:t>科创板</w:t>
            </w:r>
            <w:r>
              <w:rPr>
                <w:rFonts w:asciiTheme="minorEastAsia" w:hAnsiTheme="minorEastAsia" w:cstheme="minorEastAsia" w:hint="eastAsia"/>
                <w:color w:val="333333"/>
                <w:kern w:val="0"/>
                <w:szCs w:val="21"/>
                <w:lang/>
              </w:rPr>
              <w:t xml:space="preserve">  </w:t>
            </w:r>
            <w:r>
              <w:rPr>
                <w:rFonts w:asciiTheme="minorEastAsia" w:hAnsiTheme="minorEastAsia" w:cstheme="minorEastAsia" w:hint="eastAsia"/>
                <w:color w:val="333333"/>
                <w:kern w:val="0"/>
                <w:szCs w:val="21"/>
                <w:lang/>
              </w:rPr>
              <w:t>□境外（</w:t>
            </w:r>
            <w:r>
              <w:rPr>
                <w:rFonts w:asciiTheme="minorEastAsia" w:hAnsiTheme="minorEastAsia" w:cstheme="minorEastAsia" w:hint="eastAsia"/>
                <w:color w:val="333333"/>
                <w:kern w:val="0"/>
                <w:szCs w:val="21"/>
                <w:lang/>
              </w:rPr>
              <w:t>写明交易所及其板块</w:t>
            </w:r>
            <w:r>
              <w:rPr>
                <w:rFonts w:asciiTheme="minorEastAsia" w:hAnsiTheme="minorEastAsia" w:cstheme="minorEastAsia" w:hint="eastAsia"/>
                <w:color w:val="333333"/>
                <w:kern w:val="0"/>
                <w:szCs w:val="21"/>
                <w:lang/>
              </w:rPr>
              <w:t>）</w:t>
            </w:r>
          </w:p>
        </w:tc>
      </w:tr>
      <w:tr w:rsidR="001C41E4">
        <w:trPr>
          <w:trHeight w:val="412"/>
          <w:jc w:val="center"/>
        </w:trPr>
        <w:tc>
          <w:tcPr>
            <w:tcW w:w="1354"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挂牌地点</w:t>
            </w:r>
          </w:p>
        </w:tc>
        <w:tc>
          <w:tcPr>
            <w:tcW w:w="9786" w:type="dxa"/>
            <w:gridSpan w:val="15"/>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□全国中小企业股份转让系统</w:t>
            </w:r>
            <w:r>
              <w:rPr>
                <w:rFonts w:asciiTheme="minorEastAsia" w:hAnsiTheme="minorEastAsia" w:cstheme="minorEastAsia" w:hint="eastAsia"/>
                <w:color w:val="333333"/>
                <w:kern w:val="0"/>
                <w:szCs w:val="21"/>
                <w:lang/>
              </w:rPr>
              <w:t>（新三板）</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□区域股权交易市场</w:t>
            </w:r>
          </w:p>
        </w:tc>
      </w:tr>
      <w:tr w:rsidR="001C41E4">
        <w:trPr>
          <w:trHeight w:val="1906"/>
          <w:jc w:val="center"/>
        </w:trPr>
        <w:tc>
          <w:tcPr>
            <w:tcW w:w="1354" w:type="dxa"/>
            <w:vMerge w:val="restart"/>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ind w:firstLine="105"/>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扶持类型</w:t>
            </w:r>
          </w:p>
        </w:tc>
        <w:tc>
          <w:tcPr>
            <w:tcW w:w="1575" w:type="dxa"/>
            <w:gridSpan w:val="2"/>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ind w:firstLine="105"/>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A</w:t>
            </w:r>
            <w:r>
              <w:rPr>
                <w:rFonts w:asciiTheme="minorEastAsia" w:hAnsiTheme="minorEastAsia" w:cstheme="minorEastAsia" w:hint="eastAsia"/>
                <w:color w:val="333333"/>
                <w:kern w:val="0"/>
                <w:szCs w:val="21"/>
                <w:lang/>
              </w:rPr>
              <w:t>股上市</w:t>
            </w:r>
          </w:p>
        </w:tc>
        <w:tc>
          <w:tcPr>
            <w:tcW w:w="8211" w:type="dxa"/>
            <w:gridSpan w:val="13"/>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ind w:firstLineChars="100" w:firstLine="210"/>
              <w:jc w:val="left"/>
              <w:rPr>
                <w:rFonts w:asciiTheme="minorEastAsia" w:hAnsiTheme="minorEastAsia" w:cstheme="minorEastAsia"/>
                <w:color w:val="333333"/>
                <w:kern w:val="0"/>
                <w:szCs w:val="21"/>
                <w:lang/>
              </w:rPr>
            </w:pPr>
            <w:r>
              <w:rPr>
                <w:rFonts w:asciiTheme="minorEastAsia" w:hAnsiTheme="minorEastAsia" w:cstheme="minorEastAsia" w:hint="eastAsia"/>
                <w:color w:val="333333"/>
                <w:kern w:val="0"/>
                <w:szCs w:val="21"/>
                <w:lang/>
              </w:rPr>
              <w:t>□签订</w:t>
            </w:r>
            <w:r>
              <w:rPr>
                <w:rFonts w:asciiTheme="minorEastAsia" w:hAnsiTheme="minorEastAsia" w:cstheme="minorEastAsia" w:hint="eastAsia"/>
                <w:color w:val="333333"/>
                <w:kern w:val="0"/>
                <w:szCs w:val="21"/>
                <w:lang/>
              </w:rPr>
              <w:t>上市</w:t>
            </w:r>
            <w:r>
              <w:rPr>
                <w:rFonts w:asciiTheme="minorEastAsia" w:hAnsiTheme="minorEastAsia" w:cstheme="minorEastAsia" w:hint="eastAsia"/>
                <w:color w:val="333333"/>
                <w:kern w:val="0"/>
                <w:szCs w:val="21"/>
                <w:lang/>
              </w:rPr>
              <w:t>服务协议，备案且支付第一笔费用</w:t>
            </w:r>
            <w:r>
              <w:rPr>
                <w:rFonts w:asciiTheme="minorEastAsia" w:hAnsiTheme="minorEastAsia" w:cstheme="minorEastAsia" w:hint="eastAsia"/>
                <w:color w:val="333333"/>
                <w:kern w:val="0"/>
                <w:szCs w:val="21"/>
                <w:lang/>
              </w:rPr>
              <w:t>后补助</w:t>
            </w:r>
            <w:r>
              <w:rPr>
                <w:rFonts w:asciiTheme="minorEastAsia" w:hAnsiTheme="minorEastAsia" w:cstheme="minorEastAsia" w:hint="eastAsia"/>
                <w:color w:val="333333"/>
                <w:kern w:val="0"/>
                <w:szCs w:val="21"/>
                <w:lang/>
              </w:rPr>
              <w:t>100</w:t>
            </w:r>
            <w:r>
              <w:rPr>
                <w:rFonts w:asciiTheme="minorEastAsia" w:hAnsiTheme="minorEastAsia" w:cstheme="minorEastAsia" w:hint="eastAsia"/>
                <w:color w:val="333333"/>
                <w:kern w:val="0"/>
                <w:szCs w:val="21"/>
                <w:lang/>
              </w:rPr>
              <w:t>万</w:t>
            </w:r>
            <w:r>
              <w:rPr>
                <w:rFonts w:asciiTheme="minorEastAsia" w:hAnsiTheme="minorEastAsia" w:cstheme="minorEastAsia" w:hint="eastAsia"/>
                <w:color w:val="333333"/>
                <w:kern w:val="0"/>
                <w:szCs w:val="21"/>
                <w:lang/>
              </w:rPr>
              <w:t>  </w:t>
            </w:r>
          </w:p>
          <w:p w:rsidR="001C41E4" w:rsidRDefault="00911D07">
            <w:pPr>
              <w:widowControl/>
              <w:spacing w:line="340" w:lineRule="atLeast"/>
              <w:ind w:firstLineChars="100" w:firstLine="210"/>
              <w:jc w:val="left"/>
              <w:rPr>
                <w:rFonts w:asciiTheme="minorEastAsia" w:hAnsiTheme="minorEastAsia" w:cstheme="minorEastAsia"/>
                <w:color w:val="333333"/>
                <w:kern w:val="0"/>
                <w:szCs w:val="21"/>
                <w:lang/>
              </w:rPr>
            </w:pPr>
            <w:r>
              <w:rPr>
                <w:rFonts w:asciiTheme="minorEastAsia" w:hAnsiTheme="minorEastAsia" w:cstheme="minorEastAsia" w:hint="eastAsia"/>
                <w:color w:val="333333"/>
                <w:kern w:val="0"/>
                <w:szCs w:val="21"/>
                <w:lang/>
              </w:rPr>
              <w:t>□股改完成，取得营业执照</w:t>
            </w:r>
            <w:r>
              <w:rPr>
                <w:rFonts w:asciiTheme="minorEastAsia" w:hAnsiTheme="minorEastAsia" w:cstheme="minorEastAsia" w:hint="eastAsia"/>
                <w:color w:val="333333"/>
                <w:kern w:val="0"/>
                <w:szCs w:val="21"/>
                <w:lang/>
              </w:rPr>
              <w:t>后补助</w:t>
            </w:r>
            <w:r>
              <w:rPr>
                <w:rFonts w:asciiTheme="minorEastAsia" w:hAnsiTheme="minorEastAsia" w:cstheme="minorEastAsia" w:hint="eastAsia"/>
                <w:color w:val="333333"/>
                <w:kern w:val="0"/>
                <w:szCs w:val="21"/>
                <w:lang/>
              </w:rPr>
              <w:t>100</w:t>
            </w:r>
            <w:r>
              <w:rPr>
                <w:rFonts w:asciiTheme="minorEastAsia" w:hAnsiTheme="minorEastAsia" w:cstheme="minorEastAsia" w:hint="eastAsia"/>
                <w:color w:val="333333"/>
                <w:kern w:val="0"/>
                <w:szCs w:val="21"/>
                <w:lang/>
              </w:rPr>
              <w:t>万</w:t>
            </w:r>
          </w:p>
          <w:p w:rsidR="001C41E4" w:rsidRDefault="00911D07">
            <w:pPr>
              <w:widowControl/>
              <w:spacing w:line="340" w:lineRule="atLeast"/>
              <w:ind w:firstLineChars="100" w:firstLine="210"/>
              <w:jc w:val="left"/>
              <w:rPr>
                <w:rFonts w:asciiTheme="minorEastAsia" w:hAnsiTheme="minorEastAsia" w:cstheme="minorEastAsia"/>
                <w:color w:val="333333"/>
                <w:kern w:val="0"/>
                <w:szCs w:val="21"/>
                <w:lang/>
              </w:rPr>
            </w:pPr>
            <w:r>
              <w:rPr>
                <w:rFonts w:asciiTheme="minorEastAsia" w:hAnsiTheme="minorEastAsia" w:cstheme="minorEastAsia" w:hint="eastAsia"/>
                <w:color w:val="333333"/>
                <w:kern w:val="0"/>
                <w:szCs w:val="21"/>
                <w:lang/>
              </w:rPr>
              <w:t>□股改完成，</w:t>
            </w:r>
            <w:r>
              <w:rPr>
                <w:rFonts w:asciiTheme="minorEastAsia" w:hAnsiTheme="minorEastAsia" w:cstheme="minorEastAsia" w:hint="eastAsia"/>
                <w:color w:val="333333"/>
                <w:kern w:val="0"/>
                <w:szCs w:val="21"/>
                <w:lang/>
              </w:rPr>
              <w:t>申请</w:t>
            </w:r>
            <w:r>
              <w:rPr>
                <w:rFonts w:asciiTheme="minorEastAsia" w:hAnsiTheme="minorEastAsia" w:cstheme="minorEastAsia" w:hint="eastAsia"/>
                <w:color w:val="333333"/>
                <w:kern w:val="0"/>
                <w:szCs w:val="21"/>
                <w:lang/>
              </w:rPr>
              <w:t>第</w:t>
            </w:r>
            <w:r>
              <w:rPr>
                <w:rFonts w:asciiTheme="minorEastAsia" w:hAnsiTheme="minorEastAsia" w:cstheme="minorEastAsia" w:hint="eastAsia"/>
                <w:color w:val="333333"/>
                <w:kern w:val="0"/>
                <w:szCs w:val="21"/>
                <w:lang/>
              </w:rPr>
              <w:t xml:space="preserve">   </w:t>
            </w:r>
            <w:r>
              <w:rPr>
                <w:rFonts w:asciiTheme="minorEastAsia" w:hAnsiTheme="minorEastAsia" w:cstheme="minorEastAsia" w:hint="eastAsia"/>
                <w:color w:val="333333"/>
                <w:kern w:val="0"/>
                <w:szCs w:val="21"/>
                <w:lang/>
              </w:rPr>
              <w:t>年，增值税、企业所得税</w:t>
            </w:r>
            <w:r>
              <w:rPr>
                <w:rFonts w:asciiTheme="minorEastAsia" w:hAnsiTheme="minorEastAsia" w:cstheme="minorEastAsia" w:hint="eastAsia"/>
                <w:color w:val="333333"/>
                <w:kern w:val="0"/>
                <w:szCs w:val="21"/>
                <w:lang/>
              </w:rPr>
              <w:t>增量</w:t>
            </w:r>
            <w:r>
              <w:rPr>
                <w:rFonts w:asciiTheme="minorEastAsia" w:hAnsiTheme="minorEastAsia" w:cstheme="minorEastAsia" w:hint="eastAsia"/>
                <w:color w:val="333333"/>
                <w:kern w:val="0"/>
                <w:szCs w:val="21"/>
                <w:lang/>
              </w:rPr>
              <w:t>奖励</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万</w:t>
            </w:r>
          </w:p>
          <w:p w:rsidR="001C41E4" w:rsidRDefault="00911D07">
            <w:pPr>
              <w:widowControl/>
              <w:spacing w:line="340" w:lineRule="atLeast"/>
              <w:ind w:firstLineChars="100" w:firstLine="210"/>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□进入辅导备案</w:t>
            </w:r>
            <w:r>
              <w:rPr>
                <w:rFonts w:asciiTheme="minorEastAsia" w:hAnsiTheme="minorEastAsia" w:cstheme="minorEastAsia" w:hint="eastAsia"/>
                <w:color w:val="333333"/>
                <w:kern w:val="0"/>
                <w:szCs w:val="21"/>
                <w:lang/>
              </w:rPr>
              <w:t>后补助</w:t>
            </w:r>
            <w:r>
              <w:rPr>
                <w:rFonts w:asciiTheme="minorEastAsia" w:hAnsiTheme="minorEastAsia" w:cstheme="minorEastAsia" w:hint="eastAsia"/>
                <w:color w:val="333333"/>
                <w:kern w:val="0"/>
                <w:szCs w:val="21"/>
                <w:lang/>
              </w:rPr>
              <w:t>100</w:t>
            </w:r>
            <w:r>
              <w:rPr>
                <w:rFonts w:asciiTheme="minorEastAsia" w:hAnsiTheme="minorEastAsia" w:cstheme="minorEastAsia" w:hint="eastAsia"/>
                <w:color w:val="333333"/>
                <w:kern w:val="0"/>
                <w:szCs w:val="21"/>
                <w:lang/>
              </w:rPr>
              <w:t>万</w:t>
            </w:r>
            <w:r>
              <w:rPr>
                <w:rFonts w:asciiTheme="minorEastAsia" w:hAnsiTheme="minorEastAsia" w:cstheme="minorEastAsia" w:hint="eastAsia"/>
                <w:color w:val="333333"/>
                <w:kern w:val="0"/>
                <w:szCs w:val="21"/>
                <w:lang/>
              </w:rPr>
              <w:t xml:space="preserve">      </w:t>
            </w:r>
            <w:r>
              <w:rPr>
                <w:rFonts w:asciiTheme="minorEastAsia" w:hAnsiTheme="minorEastAsia" w:cstheme="minorEastAsia" w:hint="eastAsia"/>
                <w:color w:val="333333"/>
                <w:kern w:val="0"/>
                <w:szCs w:val="21"/>
                <w:lang/>
              </w:rPr>
              <w:t>□上市申请受理</w:t>
            </w:r>
            <w:r>
              <w:rPr>
                <w:rFonts w:asciiTheme="minorEastAsia" w:hAnsiTheme="minorEastAsia" w:cstheme="minorEastAsia" w:hint="eastAsia"/>
                <w:color w:val="333333"/>
                <w:kern w:val="0"/>
                <w:szCs w:val="21"/>
                <w:lang/>
              </w:rPr>
              <w:t>后补助</w:t>
            </w:r>
            <w:r>
              <w:rPr>
                <w:rFonts w:asciiTheme="minorEastAsia" w:hAnsiTheme="minorEastAsia" w:cstheme="minorEastAsia" w:hint="eastAsia"/>
                <w:color w:val="333333"/>
                <w:kern w:val="0"/>
                <w:szCs w:val="21"/>
                <w:lang/>
              </w:rPr>
              <w:t>200</w:t>
            </w:r>
            <w:r>
              <w:rPr>
                <w:rFonts w:asciiTheme="minorEastAsia" w:hAnsiTheme="minorEastAsia" w:cstheme="minorEastAsia" w:hint="eastAsia"/>
                <w:color w:val="333333"/>
                <w:kern w:val="0"/>
                <w:szCs w:val="21"/>
                <w:lang/>
              </w:rPr>
              <w:t>万</w:t>
            </w:r>
          </w:p>
          <w:p w:rsidR="001C41E4" w:rsidRDefault="00911D07">
            <w:pPr>
              <w:widowControl/>
              <w:spacing w:line="340" w:lineRule="atLeast"/>
              <w:ind w:firstLineChars="100" w:firstLine="210"/>
              <w:jc w:val="left"/>
              <w:rPr>
                <w:rFonts w:asciiTheme="minorEastAsia" w:hAnsiTheme="minorEastAsia" w:cstheme="minorEastAsia"/>
                <w:color w:val="333333"/>
                <w:kern w:val="0"/>
                <w:szCs w:val="21"/>
                <w:lang/>
              </w:rPr>
            </w:pPr>
            <w:r>
              <w:rPr>
                <w:rFonts w:asciiTheme="minorEastAsia" w:hAnsiTheme="minorEastAsia" w:cstheme="minorEastAsia" w:hint="eastAsia"/>
                <w:color w:val="333333"/>
                <w:kern w:val="0"/>
                <w:szCs w:val="21"/>
                <w:lang/>
              </w:rPr>
              <w:t>□</w:t>
            </w:r>
            <w:r>
              <w:rPr>
                <w:rFonts w:asciiTheme="minorEastAsia" w:hAnsiTheme="minorEastAsia" w:cstheme="minorEastAsia" w:hint="eastAsia"/>
                <w:color w:val="333333"/>
                <w:kern w:val="0"/>
                <w:szCs w:val="21"/>
                <w:lang/>
              </w:rPr>
              <w:t>上市后</w:t>
            </w:r>
            <w:r>
              <w:rPr>
                <w:rFonts w:asciiTheme="minorEastAsia" w:hAnsiTheme="minorEastAsia" w:cstheme="minorEastAsia" w:hint="eastAsia"/>
                <w:color w:val="333333"/>
                <w:kern w:val="0"/>
                <w:szCs w:val="21"/>
                <w:lang/>
              </w:rPr>
              <w:t>第</w:t>
            </w:r>
            <w:r>
              <w:rPr>
                <w:rFonts w:asciiTheme="minorEastAsia" w:hAnsiTheme="minorEastAsia" w:cstheme="minorEastAsia" w:hint="eastAsia"/>
                <w:color w:val="333333"/>
                <w:kern w:val="0"/>
                <w:szCs w:val="21"/>
                <w:lang/>
              </w:rPr>
              <w:t xml:space="preserve">  </w:t>
            </w:r>
            <w:r>
              <w:rPr>
                <w:rFonts w:asciiTheme="minorEastAsia" w:hAnsiTheme="minorEastAsia" w:cstheme="minorEastAsia" w:hint="eastAsia"/>
                <w:color w:val="333333"/>
                <w:kern w:val="0"/>
                <w:szCs w:val="21"/>
                <w:lang/>
              </w:rPr>
              <w:t>年，企业高管生活津贴补助</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万</w:t>
            </w:r>
            <w:r>
              <w:rPr>
                <w:rFonts w:asciiTheme="minorEastAsia" w:hAnsiTheme="minorEastAsia" w:cstheme="minorEastAsia" w:hint="eastAsia"/>
                <w:color w:val="333333"/>
                <w:kern w:val="0"/>
                <w:szCs w:val="21"/>
                <w:lang/>
              </w:rPr>
              <w:t>   </w:t>
            </w:r>
          </w:p>
          <w:p w:rsidR="001C41E4" w:rsidRDefault="00911D07">
            <w:pPr>
              <w:widowControl/>
              <w:spacing w:line="340" w:lineRule="atLeast"/>
              <w:ind w:firstLineChars="100" w:firstLine="210"/>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□企业上市高管转让股权</w:t>
            </w:r>
            <w:r>
              <w:rPr>
                <w:rFonts w:asciiTheme="minorEastAsia" w:hAnsiTheme="minorEastAsia" w:cstheme="minorEastAsia" w:hint="eastAsia"/>
                <w:color w:val="333333"/>
                <w:kern w:val="0"/>
                <w:szCs w:val="21"/>
                <w:lang/>
              </w:rPr>
              <w:t>个税</w:t>
            </w:r>
            <w:r>
              <w:rPr>
                <w:rFonts w:asciiTheme="minorEastAsia" w:hAnsiTheme="minorEastAsia" w:cstheme="minorEastAsia" w:hint="eastAsia"/>
                <w:color w:val="333333"/>
                <w:kern w:val="0"/>
                <w:szCs w:val="21"/>
                <w:lang/>
              </w:rPr>
              <w:t>奖励</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万</w:t>
            </w:r>
          </w:p>
        </w:tc>
      </w:tr>
      <w:tr w:rsidR="001C41E4">
        <w:trPr>
          <w:trHeight w:val="785"/>
          <w:jc w:val="center"/>
        </w:trPr>
        <w:tc>
          <w:tcPr>
            <w:tcW w:w="1354" w:type="dxa"/>
            <w:vMerge/>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1C41E4">
            <w:pPr>
              <w:rPr>
                <w:rFonts w:asciiTheme="minorEastAsia" w:hAnsiTheme="minorEastAsia" w:cstheme="minorEastAsia"/>
                <w:sz w:val="24"/>
              </w:rPr>
            </w:pPr>
          </w:p>
        </w:tc>
        <w:tc>
          <w:tcPr>
            <w:tcW w:w="1575" w:type="dxa"/>
            <w:gridSpan w:val="2"/>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ind w:firstLine="105"/>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市级奖励配套</w:t>
            </w:r>
          </w:p>
        </w:tc>
        <w:tc>
          <w:tcPr>
            <w:tcW w:w="8211" w:type="dxa"/>
            <w:gridSpan w:val="13"/>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ind w:firstLine="105"/>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□融资奖励</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万</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w:t>
            </w:r>
            <w:r>
              <w:rPr>
                <w:rFonts w:asciiTheme="minorEastAsia" w:hAnsiTheme="minorEastAsia" w:cstheme="minorEastAsia" w:hint="eastAsia"/>
                <w:color w:val="333333"/>
                <w:kern w:val="0"/>
                <w:szCs w:val="21"/>
                <w:lang/>
              </w:rPr>
              <w:t>返程投资</w:t>
            </w:r>
            <w:r>
              <w:rPr>
                <w:rFonts w:asciiTheme="minorEastAsia" w:hAnsiTheme="minorEastAsia" w:cstheme="minorEastAsia" w:hint="eastAsia"/>
                <w:color w:val="333333"/>
                <w:kern w:val="0"/>
                <w:szCs w:val="21"/>
                <w:lang/>
              </w:rPr>
              <w:t>奖励</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万</w:t>
            </w:r>
          </w:p>
        </w:tc>
      </w:tr>
      <w:tr w:rsidR="001C41E4">
        <w:trPr>
          <w:trHeight w:val="412"/>
          <w:jc w:val="center"/>
        </w:trPr>
        <w:tc>
          <w:tcPr>
            <w:tcW w:w="1354" w:type="dxa"/>
            <w:vMerge/>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1C41E4">
            <w:pPr>
              <w:rPr>
                <w:rFonts w:asciiTheme="minorEastAsia" w:hAnsiTheme="minorEastAsia" w:cstheme="minorEastAsia"/>
                <w:sz w:val="24"/>
              </w:rPr>
            </w:pPr>
          </w:p>
        </w:tc>
        <w:tc>
          <w:tcPr>
            <w:tcW w:w="1575" w:type="dxa"/>
            <w:gridSpan w:val="2"/>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ind w:firstLine="105"/>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新三板挂牌</w:t>
            </w:r>
          </w:p>
        </w:tc>
        <w:tc>
          <w:tcPr>
            <w:tcW w:w="8211" w:type="dxa"/>
            <w:gridSpan w:val="13"/>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ind w:firstLine="105"/>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□基础层挂牌</w:t>
            </w:r>
            <w:r>
              <w:rPr>
                <w:rFonts w:asciiTheme="minorEastAsia" w:hAnsiTheme="minorEastAsia" w:cstheme="minorEastAsia" w:hint="eastAsia"/>
                <w:color w:val="333333"/>
                <w:kern w:val="0"/>
                <w:szCs w:val="21"/>
                <w:lang/>
              </w:rPr>
              <w:t>100</w:t>
            </w:r>
            <w:r>
              <w:rPr>
                <w:rFonts w:asciiTheme="minorEastAsia" w:hAnsiTheme="minorEastAsia" w:cstheme="minorEastAsia" w:hint="eastAsia"/>
                <w:color w:val="333333"/>
                <w:kern w:val="0"/>
                <w:szCs w:val="21"/>
                <w:lang/>
              </w:rPr>
              <w:t>万</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□创新层挂牌</w:t>
            </w:r>
            <w:r>
              <w:rPr>
                <w:rFonts w:asciiTheme="minorEastAsia" w:hAnsiTheme="minorEastAsia" w:cstheme="minorEastAsia" w:hint="eastAsia"/>
                <w:color w:val="333333"/>
                <w:kern w:val="0"/>
                <w:szCs w:val="21"/>
                <w:lang/>
              </w:rPr>
              <w:t>120</w:t>
            </w:r>
            <w:r>
              <w:rPr>
                <w:rFonts w:asciiTheme="minorEastAsia" w:hAnsiTheme="minorEastAsia" w:cstheme="minorEastAsia" w:hint="eastAsia"/>
                <w:color w:val="333333"/>
                <w:kern w:val="0"/>
                <w:szCs w:val="21"/>
                <w:lang/>
              </w:rPr>
              <w:t>万</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□基础层首次调整进入创新层</w:t>
            </w:r>
            <w:r>
              <w:rPr>
                <w:rFonts w:asciiTheme="minorEastAsia" w:hAnsiTheme="minorEastAsia" w:cstheme="minorEastAsia" w:hint="eastAsia"/>
                <w:color w:val="333333"/>
                <w:kern w:val="0"/>
                <w:szCs w:val="21"/>
                <w:lang/>
              </w:rPr>
              <w:t>20</w:t>
            </w:r>
            <w:r>
              <w:rPr>
                <w:rFonts w:asciiTheme="minorEastAsia" w:hAnsiTheme="minorEastAsia" w:cstheme="minorEastAsia" w:hint="eastAsia"/>
                <w:color w:val="333333"/>
                <w:kern w:val="0"/>
                <w:szCs w:val="21"/>
                <w:lang/>
              </w:rPr>
              <w:t>万</w:t>
            </w:r>
          </w:p>
        </w:tc>
      </w:tr>
      <w:tr w:rsidR="001C41E4">
        <w:trPr>
          <w:trHeight w:val="785"/>
          <w:jc w:val="center"/>
        </w:trPr>
        <w:tc>
          <w:tcPr>
            <w:tcW w:w="1354" w:type="dxa"/>
            <w:vMerge/>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1C41E4">
            <w:pPr>
              <w:rPr>
                <w:rFonts w:asciiTheme="minorEastAsia" w:hAnsiTheme="minorEastAsia" w:cstheme="minorEastAsia"/>
                <w:sz w:val="24"/>
              </w:rPr>
            </w:pPr>
          </w:p>
        </w:tc>
        <w:tc>
          <w:tcPr>
            <w:tcW w:w="1575" w:type="dxa"/>
            <w:gridSpan w:val="2"/>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区域性股权</w:t>
            </w:r>
          </w:p>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color w:val="333333"/>
                <w:kern w:val="0"/>
                <w:szCs w:val="21"/>
                <w:lang/>
              </w:rPr>
              <w:t>交易市场挂牌</w:t>
            </w:r>
          </w:p>
        </w:tc>
        <w:tc>
          <w:tcPr>
            <w:tcW w:w="8211" w:type="dxa"/>
            <w:gridSpan w:val="13"/>
            <w:tcBorders>
              <w:top w:val="nil"/>
              <w:left w:val="nil"/>
              <w:bottom w:val="single" w:sz="8" w:space="0" w:color="auto"/>
              <w:right w:val="single" w:sz="8" w:space="0" w:color="auto"/>
            </w:tcBorders>
            <w:shd w:val="clear" w:color="auto" w:fill="auto"/>
            <w:vAlign w:val="center"/>
          </w:tcPr>
          <w:p w:rsidR="001C41E4" w:rsidRDefault="00911D07">
            <w:pPr>
              <w:widowControl/>
              <w:spacing w:line="340" w:lineRule="atLeast"/>
              <w:ind w:firstLine="105"/>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□“展示层”挂牌</w:t>
            </w:r>
            <w:r>
              <w:rPr>
                <w:rFonts w:asciiTheme="minorEastAsia" w:hAnsiTheme="minorEastAsia" w:cstheme="minorEastAsia" w:hint="eastAsia"/>
                <w:color w:val="333333"/>
                <w:kern w:val="0"/>
                <w:szCs w:val="21"/>
                <w:lang/>
              </w:rPr>
              <w:t>0.5</w:t>
            </w:r>
            <w:r>
              <w:rPr>
                <w:rFonts w:asciiTheme="minorEastAsia" w:hAnsiTheme="minorEastAsia" w:cstheme="minorEastAsia" w:hint="eastAsia"/>
                <w:color w:val="333333"/>
                <w:kern w:val="0"/>
                <w:szCs w:val="21"/>
                <w:lang/>
              </w:rPr>
              <w:t>万</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□“融资交易层”挂牌</w:t>
            </w:r>
            <w:r>
              <w:rPr>
                <w:rFonts w:asciiTheme="minorEastAsia" w:hAnsiTheme="minorEastAsia" w:cstheme="minorEastAsia" w:hint="eastAsia"/>
                <w:color w:val="333333"/>
                <w:kern w:val="0"/>
                <w:szCs w:val="21"/>
                <w:lang/>
              </w:rPr>
              <w:t>20</w:t>
            </w:r>
            <w:r>
              <w:rPr>
                <w:rFonts w:asciiTheme="minorEastAsia" w:hAnsiTheme="minorEastAsia" w:cstheme="minorEastAsia" w:hint="eastAsia"/>
                <w:color w:val="333333"/>
                <w:kern w:val="0"/>
                <w:szCs w:val="21"/>
                <w:lang/>
              </w:rPr>
              <w:t>万</w:t>
            </w:r>
          </w:p>
        </w:tc>
      </w:tr>
      <w:tr w:rsidR="001C41E4">
        <w:trPr>
          <w:trHeight w:val="1604"/>
          <w:jc w:val="center"/>
        </w:trPr>
        <w:tc>
          <w:tcPr>
            <w:tcW w:w="1354"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32"/>
                <w:szCs w:val="32"/>
              </w:rPr>
            </w:pPr>
            <w:r>
              <w:rPr>
                <w:rFonts w:asciiTheme="minorEastAsia" w:hAnsiTheme="minorEastAsia" w:cstheme="minorEastAsia" w:hint="eastAsia"/>
                <w:sz w:val="24"/>
              </w:rPr>
              <w:t>厦门两岸股权交易中心</w:t>
            </w:r>
            <w:r>
              <w:rPr>
                <w:rFonts w:asciiTheme="minorEastAsia" w:hAnsiTheme="minorEastAsia" w:cstheme="minorEastAsia" w:hint="eastAsia"/>
                <w:sz w:val="24"/>
              </w:rPr>
              <w:t>意见</w:t>
            </w:r>
          </w:p>
        </w:tc>
        <w:tc>
          <w:tcPr>
            <w:tcW w:w="3362" w:type="dxa"/>
            <w:gridSpan w:val="6"/>
            <w:tcBorders>
              <w:top w:val="nil"/>
              <w:left w:val="nil"/>
              <w:bottom w:val="single" w:sz="8" w:space="0" w:color="auto"/>
              <w:right w:val="single" w:sz="8" w:space="0" w:color="auto"/>
            </w:tcBorders>
            <w:shd w:val="clear" w:color="auto" w:fill="auto"/>
            <w:tcMar>
              <w:top w:w="15" w:type="dxa"/>
              <w:left w:w="15" w:type="dxa"/>
              <w:right w:w="15" w:type="dxa"/>
            </w:tcMar>
          </w:tcPr>
          <w:p w:rsidR="001C41E4" w:rsidRDefault="00911D07">
            <w:pPr>
              <w:widowControl/>
              <w:spacing w:line="340" w:lineRule="atLeast"/>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p w:rsidR="001C41E4" w:rsidRDefault="00911D07">
            <w:pPr>
              <w:widowControl/>
              <w:spacing w:line="340" w:lineRule="atLeast"/>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p w:rsidR="001C41E4" w:rsidRDefault="001C41E4">
            <w:pPr>
              <w:widowControl/>
              <w:spacing w:line="340" w:lineRule="atLeast"/>
              <w:ind w:right="110"/>
              <w:jc w:val="right"/>
              <w:rPr>
                <w:rFonts w:asciiTheme="minorEastAsia" w:hAnsiTheme="minorEastAsia" w:cstheme="minorEastAsia"/>
                <w:color w:val="333333"/>
                <w:kern w:val="0"/>
                <w:szCs w:val="21"/>
                <w:lang/>
              </w:rPr>
            </w:pPr>
          </w:p>
          <w:p w:rsidR="001C41E4" w:rsidRDefault="00911D07">
            <w:pPr>
              <w:widowControl/>
              <w:spacing w:line="340" w:lineRule="atLeast"/>
              <w:ind w:right="110"/>
              <w:jc w:val="right"/>
              <w:rPr>
                <w:rFonts w:asciiTheme="minorEastAsia" w:hAnsiTheme="minorEastAsia" w:cstheme="minorEastAsia"/>
                <w:sz w:val="32"/>
                <w:szCs w:val="32"/>
              </w:rPr>
            </w:pPr>
            <w:r>
              <w:rPr>
                <w:rFonts w:asciiTheme="minorEastAsia" w:hAnsiTheme="minorEastAsia" w:cstheme="minorEastAsia" w:hint="eastAsia"/>
                <w:color w:val="333333"/>
                <w:kern w:val="0"/>
                <w:szCs w:val="21"/>
                <w:lang/>
              </w:rPr>
              <w:t>年</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月</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日</w:t>
            </w:r>
          </w:p>
        </w:tc>
        <w:tc>
          <w:tcPr>
            <w:tcW w:w="1120" w:type="dxa"/>
            <w:gridSpan w:val="3"/>
            <w:vMerge w:val="restart"/>
            <w:tcBorders>
              <w:top w:val="nil"/>
              <w:left w:val="nil"/>
              <w:right w:val="single" w:sz="8" w:space="0" w:color="auto"/>
            </w:tcBorders>
            <w:shd w:val="clear" w:color="auto" w:fill="auto"/>
            <w:tcMar>
              <w:top w:w="15" w:type="dxa"/>
              <w:left w:w="15" w:type="dxa"/>
              <w:right w:w="15" w:type="dxa"/>
            </w:tcMar>
            <w:textDirection w:val="tbLrV"/>
            <w:vAlign w:val="center"/>
          </w:tcPr>
          <w:p w:rsidR="001C41E4" w:rsidRDefault="00911D07">
            <w:pPr>
              <w:widowControl/>
              <w:spacing w:line="340" w:lineRule="atLeast"/>
              <w:ind w:left="113" w:right="113"/>
              <w:jc w:val="center"/>
              <w:rPr>
                <w:rFonts w:asciiTheme="minorEastAsia" w:hAnsiTheme="minorEastAsia" w:cstheme="minorEastAsia"/>
                <w:sz w:val="32"/>
                <w:szCs w:val="32"/>
              </w:rPr>
            </w:pPr>
            <w:r>
              <w:rPr>
                <w:rFonts w:asciiTheme="minorEastAsia" w:hAnsiTheme="minorEastAsia" w:cstheme="minorEastAsia" w:hint="eastAsia"/>
                <w:color w:val="333333"/>
                <w:kern w:val="0"/>
                <w:sz w:val="28"/>
                <w:szCs w:val="28"/>
                <w:lang/>
              </w:rPr>
              <w:t>管委会审批意见</w:t>
            </w:r>
          </w:p>
        </w:tc>
        <w:tc>
          <w:tcPr>
            <w:tcW w:w="5304" w:type="dxa"/>
            <w:gridSpan w:val="6"/>
            <w:vMerge w:val="restart"/>
            <w:tcBorders>
              <w:top w:val="nil"/>
              <w:left w:val="nil"/>
              <w:right w:val="single" w:sz="8" w:space="0" w:color="auto"/>
            </w:tcBorders>
            <w:shd w:val="clear" w:color="auto" w:fill="auto"/>
            <w:tcMar>
              <w:top w:w="15" w:type="dxa"/>
              <w:left w:w="15" w:type="dxa"/>
              <w:right w:w="15" w:type="dxa"/>
            </w:tcMar>
          </w:tcPr>
          <w:p w:rsidR="001C41E4" w:rsidRDefault="00911D07">
            <w:pPr>
              <w:widowControl/>
              <w:spacing w:line="340" w:lineRule="atLeast"/>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p w:rsidR="001C41E4" w:rsidRDefault="00911D07">
            <w:pPr>
              <w:widowControl/>
              <w:spacing w:line="340" w:lineRule="atLeast"/>
              <w:ind w:firstLine="2100"/>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p w:rsidR="001C41E4" w:rsidRDefault="00911D07">
            <w:pPr>
              <w:widowControl/>
              <w:spacing w:line="340" w:lineRule="atLeast"/>
              <w:ind w:firstLine="2100"/>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p w:rsidR="001C41E4" w:rsidRDefault="00911D07">
            <w:pPr>
              <w:widowControl/>
              <w:spacing w:line="340" w:lineRule="atLeast"/>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p w:rsidR="001C41E4" w:rsidRDefault="00911D07">
            <w:pPr>
              <w:widowControl/>
              <w:spacing w:line="340" w:lineRule="atLeast"/>
              <w:ind w:firstLine="2100"/>
              <w:jc w:val="left"/>
              <w:rPr>
                <w:rFonts w:asciiTheme="minorEastAsia" w:hAnsiTheme="minorEastAsia" w:cstheme="minorEastAsia"/>
                <w:sz w:val="32"/>
                <w:szCs w:val="32"/>
              </w:rPr>
            </w:pPr>
            <w:r>
              <w:rPr>
                <w:rFonts w:asciiTheme="minorEastAsia" w:hAnsiTheme="minorEastAsia" w:cstheme="minorEastAsia" w:hint="eastAsia"/>
                <w:color w:val="333333"/>
                <w:kern w:val="0"/>
                <w:szCs w:val="21"/>
                <w:lang/>
              </w:rPr>
              <w:t> </w:t>
            </w:r>
          </w:p>
          <w:p w:rsidR="001C41E4" w:rsidRDefault="00911D07">
            <w:pPr>
              <w:widowControl/>
              <w:spacing w:line="340" w:lineRule="atLeast"/>
              <w:ind w:firstLine="2100"/>
              <w:jc w:val="left"/>
              <w:rPr>
                <w:rFonts w:asciiTheme="minorEastAsia" w:hAnsiTheme="minorEastAsia" w:cstheme="minorEastAsia"/>
                <w:color w:val="333333"/>
                <w:kern w:val="0"/>
                <w:szCs w:val="21"/>
                <w:lang/>
              </w:rPr>
            </w:pPr>
            <w:r>
              <w:rPr>
                <w:rFonts w:asciiTheme="minorEastAsia" w:hAnsiTheme="minorEastAsia" w:cstheme="minorEastAsia" w:hint="eastAsia"/>
                <w:color w:val="333333"/>
                <w:kern w:val="0"/>
                <w:szCs w:val="21"/>
                <w:lang/>
              </w:rPr>
              <w:t> </w:t>
            </w:r>
          </w:p>
          <w:p w:rsidR="001C41E4" w:rsidRDefault="001C41E4">
            <w:pPr>
              <w:widowControl/>
              <w:spacing w:line="340" w:lineRule="atLeast"/>
              <w:ind w:firstLine="2100"/>
              <w:jc w:val="left"/>
              <w:rPr>
                <w:rFonts w:asciiTheme="minorEastAsia" w:hAnsiTheme="minorEastAsia" w:cstheme="minorEastAsia"/>
                <w:color w:val="333333"/>
                <w:kern w:val="0"/>
                <w:szCs w:val="21"/>
                <w:lang/>
              </w:rPr>
            </w:pPr>
          </w:p>
          <w:p w:rsidR="001C41E4" w:rsidRDefault="00911D07">
            <w:pPr>
              <w:widowControl/>
              <w:spacing w:line="340" w:lineRule="atLeast"/>
              <w:ind w:firstLineChars="1700" w:firstLine="3570"/>
              <w:rPr>
                <w:rFonts w:asciiTheme="minorEastAsia" w:hAnsiTheme="minorEastAsia" w:cstheme="minorEastAsia"/>
                <w:sz w:val="32"/>
                <w:szCs w:val="32"/>
              </w:rPr>
            </w:pPr>
            <w:r>
              <w:rPr>
                <w:rFonts w:asciiTheme="minorEastAsia" w:hAnsiTheme="minorEastAsia" w:cstheme="minorEastAsia" w:hint="eastAsia"/>
                <w:color w:val="333333"/>
                <w:kern w:val="0"/>
                <w:szCs w:val="21"/>
                <w:lang/>
              </w:rPr>
              <w:t>年</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月</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日</w:t>
            </w:r>
          </w:p>
        </w:tc>
      </w:tr>
      <w:tr w:rsidR="001C41E4">
        <w:trPr>
          <w:trHeight w:val="1818"/>
          <w:jc w:val="center"/>
        </w:trPr>
        <w:tc>
          <w:tcPr>
            <w:tcW w:w="1354"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1C41E4" w:rsidRDefault="00911D07">
            <w:pPr>
              <w:widowControl/>
              <w:spacing w:line="340" w:lineRule="atLeast"/>
              <w:jc w:val="center"/>
              <w:rPr>
                <w:rFonts w:asciiTheme="minorEastAsia" w:hAnsiTheme="minorEastAsia" w:cstheme="minorEastAsia"/>
                <w:sz w:val="24"/>
              </w:rPr>
            </w:pPr>
            <w:r>
              <w:rPr>
                <w:rFonts w:asciiTheme="minorEastAsia" w:hAnsiTheme="minorEastAsia" w:cstheme="minorEastAsia" w:hint="eastAsia"/>
                <w:sz w:val="24"/>
              </w:rPr>
              <w:t>高新区</w:t>
            </w:r>
          </w:p>
          <w:p w:rsidR="001C41E4" w:rsidRDefault="00911D07">
            <w:pPr>
              <w:widowControl/>
              <w:spacing w:line="340" w:lineRule="atLeast"/>
              <w:jc w:val="center"/>
              <w:rPr>
                <w:rFonts w:asciiTheme="minorEastAsia" w:hAnsiTheme="minorEastAsia" w:cstheme="minorEastAsia"/>
                <w:sz w:val="24"/>
              </w:rPr>
            </w:pPr>
            <w:r>
              <w:rPr>
                <w:rFonts w:asciiTheme="minorEastAsia" w:hAnsiTheme="minorEastAsia" w:cstheme="minorEastAsia" w:hint="eastAsia"/>
                <w:sz w:val="24"/>
              </w:rPr>
              <w:t>上市办</w:t>
            </w:r>
          </w:p>
          <w:p w:rsidR="001C41E4" w:rsidRDefault="00911D07">
            <w:pPr>
              <w:widowControl/>
              <w:spacing w:line="340" w:lineRule="atLeast"/>
              <w:jc w:val="center"/>
              <w:rPr>
                <w:rFonts w:asciiTheme="minorEastAsia" w:hAnsiTheme="minorEastAsia" w:cstheme="minorEastAsia"/>
                <w:color w:val="333333"/>
                <w:kern w:val="0"/>
                <w:szCs w:val="21"/>
                <w:lang/>
              </w:rPr>
            </w:pPr>
            <w:r>
              <w:rPr>
                <w:rFonts w:asciiTheme="minorEastAsia" w:hAnsiTheme="minorEastAsia" w:cstheme="minorEastAsia" w:hint="eastAsia"/>
                <w:sz w:val="24"/>
              </w:rPr>
              <w:t>意见</w:t>
            </w:r>
          </w:p>
        </w:tc>
        <w:tc>
          <w:tcPr>
            <w:tcW w:w="3362" w:type="dxa"/>
            <w:gridSpan w:val="6"/>
            <w:tcBorders>
              <w:top w:val="nil"/>
              <w:left w:val="nil"/>
              <w:bottom w:val="single" w:sz="8" w:space="0" w:color="auto"/>
              <w:right w:val="single" w:sz="8" w:space="0" w:color="auto"/>
            </w:tcBorders>
            <w:shd w:val="clear" w:color="auto" w:fill="auto"/>
            <w:tcMar>
              <w:top w:w="15" w:type="dxa"/>
              <w:left w:w="15" w:type="dxa"/>
              <w:right w:w="15" w:type="dxa"/>
            </w:tcMar>
          </w:tcPr>
          <w:p w:rsidR="001C41E4" w:rsidRDefault="001C41E4">
            <w:pPr>
              <w:widowControl/>
              <w:spacing w:line="340" w:lineRule="atLeast"/>
              <w:ind w:right="110"/>
              <w:jc w:val="right"/>
              <w:rPr>
                <w:rFonts w:asciiTheme="minorEastAsia" w:hAnsiTheme="minorEastAsia" w:cstheme="minorEastAsia"/>
                <w:color w:val="333333"/>
                <w:kern w:val="0"/>
                <w:szCs w:val="21"/>
                <w:lang/>
              </w:rPr>
            </w:pPr>
          </w:p>
          <w:p w:rsidR="001C41E4" w:rsidRDefault="001C41E4">
            <w:pPr>
              <w:widowControl/>
              <w:spacing w:line="340" w:lineRule="atLeast"/>
              <w:ind w:right="110"/>
              <w:jc w:val="right"/>
              <w:rPr>
                <w:rFonts w:asciiTheme="minorEastAsia" w:hAnsiTheme="minorEastAsia" w:cstheme="minorEastAsia"/>
                <w:color w:val="333333"/>
                <w:kern w:val="0"/>
                <w:szCs w:val="21"/>
                <w:lang/>
              </w:rPr>
            </w:pPr>
          </w:p>
          <w:p w:rsidR="001C41E4" w:rsidRDefault="001C41E4">
            <w:pPr>
              <w:widowControl/>
              <w:spacing w:line="340" w:lineRule="atLeast"/>
              <w:ind w:right="110"/>
              <w:jc w:val="right"/>
              <w:rPr>
                <w:rFonts w:asciiTheme="minorEastAsia" w:hAnsiTheme="minorEastAsia" w:cstheme="minorEastAsia"/>
                <w:color w:val="333333"/>
                <w:kern w:val="0"/>
                <w:szCs w:val="21"/>
                <w:lang/>
              </w:rPr>
            </w:pPr>
          </w:p>
          <w:p w:rsidR="001C41E4" w:rsidRDefault="00911D07">
            <w:pPr>
              <w:widowControl/>
              <w:spacing w:line="340" w:lineRule="atLeast"/>
              <w:ind w:right="110"/>
              <w:jc w:val="right"/>
              <w:rPr>
                <w:rFonts w:asciiTheme="minorEastAsia" w:hAnsiTheme="minorEastAsia" w:cstheme="minorEastAsia"/>
                <w:color w:val="333333"/>
                <w:kern w:val="0"/>
                <w:szCs w:val="21"/>
                <w:lang/>
              </w:rPr>
            </w:pPr>
            <w:r>
              <w:rPr>
                <w:rFonts w:asciiTheme="minorEastAsia" w:hAnsiTheme="minorEastAsia" w:cstheme="minorEastAsia" w:hint="eastAsia"/>
                <w:color w:val="333333"/>
                <w:kern w:val="0"/>
                <w:szCs w:val="21"/>
                <w:lang/>
              </w:rPr>
              <w:t>年</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月</w:t>
            </w:r>
            <w:r>
              <w:rPr>
                <w:rFonts w:asciiTheme="minorEastAsia" w:hAnsiTheme="minorEastAsia" w:cstheme="minorEastAsia" w:hint="eastAsia"/>
                <w:color w:val="333333"/>
                <w:kern w:val="0"/>
                <w:szCs w:val="21"/>
                <w:lang/>
              </w:rPr>
              <w:t>  </w:t>
            </w:r>
            <w:r>
              <w:rPr>
                <w:rFonts w:asciiTheme="minorEastAsia" w:hAnsiTheme="minorEastAsia" w:cstheme="minorEastAsia" w:hint="eastAsia"/>
                <w:color w:val="333333"/>
                <w:kern w:val="0"/>
                <w:szCs w:val="21"/>
                <w:lang/>
              </w:rPr>
              <w:t>日</w:t>
            </w:r>
          </w:p>
        </w:tc>
        <w:tc>
          <w:tcPr>
            <w:tcW w:w="1120" w:type="dxa"/>
            <w:gridSpan w:val="3"/>
            <w:vMerge/>
            <w:tcBorders>
              <w:left w:val="nil"/>
              <w:bottom w:val="single" w:sz="8" w:space="0" w:color="auto"/>
              <w:right w:val="single" w:sz="8" w:space="0" w:color="auto"/>
            </w:tcBorders>
            <w:shd w:val="clear" w:color="auto" w:fill="auto"/>
            <w:tcMar>
              <w:top w:w="15" w:type="dxa"/>
              <w:left w:w="15" w:type="dxa"/>
              <w:right w:w="15" w:type="dxa"/>
            </w:tcMar>
            <w:vAlign w:val="center"/>
          </w:tcPr>
          <w:p w:rsidR="001C41E4" w:rsidRDefault="001C41E4">
            <w:pPr>
              <w:widowControl/>
              <w:spacing w:line="340" w:lineRule="atLeast"/>
              <w:ind w:right="110"/>
              <w:jc w:val="right"/>
              <w:rPr>
                <w:rFonts w:asciiTheme="minorEastAsia" w:hAnsiTheme="minorEastAsia" w:cstheme="minorEastAsia"/>
                <w:color w:val="333333"/>
                <w:kern w:val="0"/>
                <w:szCs w:val="21"/>
                <w:lang/>
              </w:rPr>
            </w:pPr>
          </w:p>
        </w:tc>
        <w:tc>
          <w:tcPr>
            <w:tcW w:w="5304" w:type="dxa"/>
            <w:gridSpan w:val="6"/>
            <w:vMerge/>
            <w:tcBorders>
              <w:left w:val="nil"/>
              <w:bottom w:val="single" w:sz="8" w:space="0" w:color="auto"/>
              <w:right w:val="single" w:sz="8" w:space="0" w:color="auto"/>
            </w:tcBorders>
            <w:shd w:val="clear" w:color="auto" w:fill="auto"/>
            <w:tcMar>
              <w:top w:w="15" w:type="dxa"/>
              <w:left w:w="15" w:type="dxa"/>
              <w:right w:w="15" w:type="dxa"/>
            </w:tcMar>
          </w:tcPr>
          <w:p w:rsidR="001C41E4" w:rsidRDefault="001C41E4">
            <w:pPr>
              <w:widowControl/>
              <w:spacing w:line="340" w:lineRule="atLeast"/>
              <w:ind w:right="110"/>
              <w:jc w:val="right"/>
              <w:rPr>
                <w:rFonts w:asciiTheme="minorEastAsia" w:hAnsiTheme="minorEastAsia" w:cstheme="minorEastAsia"/>
                <w:color w:val="333333"/>
                <w:kern w:val="0"/>
                <w:szCs w:val="21"/>
                <w:lang/>
              </w:rPr>
            </w:pPr>
          </w:p>
        </w:tc>
      </w:tr>
    </w:tbl>
    <w:p w:rsidR="001C41E4" w:rsidRDefault="001C41E4">
      <w:pPr>
        <w:widowControl/>
        <w:shd w:val="clear" w:color="auto" w:fill="FFFFFF"/>
        <w:rPr>
          <w:rFonts w:asciiTheme="minorEastAsia" w:hAnsiTheme="minorEastAsia" w:cstheme="minorEastAsia"/>
          <w:color w:val="555555"/>
          <w:sz w:val="24"/>
        </w:rPr>
      </w:pPr>
      <w:bookmarkStart w:id="0" w:name="_GoBack"/>
      <w:bookmarkEnd w:id="0"/>
    </w:p>
    <w:sectPr w:rsidR="001C41E4" w:rsidSect="001C41E4">
      <w:headerReference w:type="default" r:id="rId9"/>
      <w:pgSz w:w="11906" w:h="16838"/>
      <w:pgMar w:top="1440" w:right="1286" w:bottom="1440" w:left="13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D07" w:rsidRDefault="00911D07" w:rsidP="001C41E4">
      <w:r>
        <w:separator/>
      </w:r>
    </w:p>
  </w:endnote>
  <w:endnote w:type="continuationSeparator" w:id="1">
    <w:p w:rsidR="00911D07" w:rsidRDefault="00911D07" w:rsidP="001C4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2">
    <w:altName w:val="Wingdings"/>
    <w:panose1 w:val="050201020105070707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D07" w:rsidRDefault="00911D07" w:rsidP="001C41E4">
      <w:r>
        <w:separator/>
      </w:r>
    </w:p>
  </w:footnote>
  <w:footnote w:type="continuationSeparator" w:id="1">
    <w:p w:rsidR="00911D07" w:rsidRDefault="00911D07" w:rsidP="001C4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E4" w:rsidRDefault="001C41E4">
    <w:pPr>
      <w:widowControl/>
      <w:spacing w:line="540" w:lineRule="atLea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074A12"/>
    <w:multiLevelType w:val="singleLevel"/>
    <w:tmpl w:val="A4074A12"/>
    <w:lvl w:ilvl="0">
      <w:start w:val="1"/>
      <w:numFmt w:val="chineseCounting"/>
      <w:suff w:val="nothing"/>
      <w:lvlText w:val="%1、"/>
      <w:lvlJc w:val="left"/>
      <w:rPr>
        <w:rFonts w:hint="eastAsia"/>
      </w:rPr>
    </w:lvl>
  </w:abstractNum>
  <w:abstractNum w:abstractNumId="1">
    <w:nsid w:val="625A6140"/>
    <w:multiLevelType w:val="singleLevel"/>
    <w:tmpl w:val="625A6140"/>
    <w:lvl w:ilvl="0">
      <w:start w:val="3"/>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17265A3"/>
    <w:rsid w:val="001C41E4"/>
    <w:rsid w:val="002275A1"/>
    <w:rsid w:val="005077B2"/>
    <w:rsid w:val="006D326E"/>
    <w:rsid w:val="00911D07"/>
    <w:rsid w:val="009E3E01"/>
    <w:rsid w:val="00B41BF8"/>
    <w:rsid w:val="00BA3359"/>
    <w:rsid w:val="00F860EC"/>
    <w:rsid w:val="01323A53"/>
    <w:rsid w:val="022A2989"/>
    <w:rsid w:val="03625B73"/>
    <w:rsid w:val="03C64A31"/>
    <w:rsid w:val="03D46784"/>
    <w:rsid w:val="05246A94"/>
    <w:rsid w:val="053B60D8"/>
    <w:rsid w:val="05826BB5"/>
    <w:rsid w:val="05E44A44"/>
    <w:rsid w:val="060F3F42"/>
    <w:rsid w:val="08B85929"/>
    <w:rsid w:val="09E366D5"/>
    <w:rsid w:val="0B500CA4"/>
    <w:rsid w:val="0BD8163B"/>
    <w:rsid w:val="0E0652BD"/>
    <w:rsid w:val="0E9F0D63"/>
    <w:rsid w:val="0FDC1602"/>
    <w:rsid w:val="103554B0"/>
    <w:rsid w:val="134C54B8"/>
    <w:rsid w:val="18505105"/>
    <w:rsid w:val="18537E27"/>
    <w:rsid w:val="18C9279F"/>
    <w:rsid w:val="1BC75092"/>
    <w:rsid w:val="1C6A5462"/>
    <w:rsid w:val="1CEC7DB4"/>
    <w:rsid w:val="1DAE7561"/>
    <w:rsid w:val="1DBA7D1E"/>
    <w:rsid w:val="21D95DA6"/>
    <w:rsid w:val="22D62B80"/>
    <w:rsid w:val="253931C8"/>
    <w:rsid w:val="253A784F"/>
    <w:rsid w:val="2977016D"/>
    <w:rsid w:val="2ABA745F"/>
    <w:rsid w:val="2CCB232B"/>
    <w:rsid w:val="2D8A1D8E"/>
    <w:rsid w:val="2E0D7BD5"/>
    <w:rsid w:val="2E7F6D0C"/>
    <w:rsid w:val="30F3230B"/>
    <w:rsid w:val="325C3E7A"/>
    <w:rsid w:val="338E6479"/>
    <w:rsid w:val="35CB3BA2"/>
    <w:rsid w:val="35D1454B"/>
    <w:rsid w:val="36A139C0"/>
    <w:rsid w:val="39074A3C"/>
    <w:rsid w:val="392C73F4"/>
    <w:rsid w:val="398B135C"/>
    <w:rsid w:val="3A421388"/>
    <w:rsid w:val="3B424676"/>
    <w:rsid w:val="3DBE77F7"/>
    <w:rsid w:val="3DFE6340"/>
    <w:rsid w:val="40474203"/>
    <w:rsid w:val="40EC658C"/>
    <w:rsid w:val="417265A3"/>
    <w:rsid w:val="419011A5"/>
    <w:rsid w:val="43ED1EED"/>
    <w:rsid w:val="448C1C15"/>
    <w:rsid w:val="456838BD"/>
    <w:rsid w:val="45A22122"/>
    <w:rsid w:val="45CA44D0"/>
    <w:rsid w:val="45D002BB"/>
    <w:rsid w:val="46E67AF8"/>
    <w:rsid w:val="481D5CBF"/>
    <w:rsid w:val="48B91B3C"/>
    <w:rsid w:val="4A1261F7"/>
    <w:rsid w:val="4ACF183E"/>
    <w:rsid w:val="4C646F5B"/>
    <w:rsid w:val="4E240735"/>
    <w:rsid w:val="4FAC365E"/>
    <w:rsid w:val="4FC5449B"/>
    <w:rsid w:val="50457652"/>
    <w:rsid w:val="523E41B5"/>
    <w:rsid w:val="52FB3451"/>
    <w:rsid w:val="54040088"/>
    <w:rsid w:val="54741F30"/>
    <w:rsid w:val="54BB39B9"/>
    <w:rsid w:val="5709064B"/>
    <w:rsid w:val="57CE3B10"/>
    <w:rsid w:val="58C567FA"/>
    <w:rsid w:val="5D124BF8"/>
    <w:rsid w:val="5DA05027"/>
    <w:rsid w:val="5E2122DF"/>
    <w:rsid w:val="5E2D6A99"/>
    <w:rsid w:val="5E7620D1"/>
    <w:rsid w:val="5F5D18DB"/>
    <w:rsid w:val="5FD11BCC"/>
    <w:rsid w:val="655E1838"/>
    <w:rsid w:val="67057299"/>
    <w:rsid w:val="6734531F"/>
    <w:rsid w:val="67DE4BB7"/>
    <w:rsid w:val="68107D26"/>
    <w:rsid w:val="6A3B5A36"/>
    <w:rsid w:val="6D535020"/>
    <w:rsid w:val="6ED60D3D"/>
    <w:rsid w:val="711C4592"/>
    <w:rsid w:val="712E7B64"/>
    <w:rsid w:val="718222FC"/>
    <w:rsid w:val="725A2F79"/>
    <w:rsid w:val="72F53311"/>
    <w:rsid w:val="74171B47"/>
    <w:rsid w:val="79D4567B"/>
    <w:rsid w:val="7A9A118E"/>
    <w:rsid w:val="7DA95745"/>
    <w:rsid w:val="7EA430D4"/>
    <w:rsid w:val="7EC51D3E"/>
    <w:rsid w:val="7FEA56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1E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C41E4"/>
    <w:pPr>
      <w:tabs>
        <w:tab w:val="center" w:pos="4153"/>
        <w:tab w:val="right" w:pos="8306"/>
      </w:tabs>
      <w:snapToGrid w:val="0"/>
      <w:jc w:val="left"/>
    </w:pPr>
    <w:rPr>
      <w:sz w:val="18"/>
    </w:rPr>
  </w:style>
  <w:style w:type="paragraph" w:styleId="a4">
    <w:name w:val="header"/>
    <w:basedOn w:val="a"/>
    <w:qFormat/>
    <w:rsid w:val="001C41E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1C41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9499F10-DF67-415D-9529-D66E3649AF0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6</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liuqing</cp:lastModifiedBy>
  <cp:revision>6</cp:revision>
  <cp:lastPrinted>2019-02-12T07:53:00Z</cp:lastPrinted>
  <dcterms:created xsi:type="dcterms:W3CDTF">2018-11-08T01:09:00Z</dcterms:created>
  <dcterms:modified xsi:type="dcterms:W3CDTF">2019-04-25T08:48:00Z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